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037E8">
      <w:pPr>
        <w:rPr>
          <w:rFonts w:ascii="Bio Sans" w:hAnsi="Bio Sans" w:cs="Arial"/>
          <w:b/>
          <w:caps/>
          <w:sz w:val="40"/>
          <w:szCs w:val="40"/>
        </w:rPr>
      </w:pPr>
      <w:r w:rsidRPr="00304587">
        <w:rPr>
          <w:rFonts w:ascii="Bio Sans" w:hAnsi="Bio Sans" w:cs="Arial"/>
          <w:b/>
          <w:caps/>
          <w:sz w:val="40"/>
          <w:szCs w:val="40"/>
        </w:rPr>
        <w:t xml:space="preserve">Presse-Information    </w:t>
      </w:r>
      <w:r w:rsidR="00430846" w:rsidRPr="00304587">
        <w:rPr>
          <w:rFonts w:ascii="Bio Sans" w:hAnsi="Bio Sans" w:cs="Arial"/>
          <w:b/>
          <w:caps/>
          <w:sz w:val="40"/>
          <w:szCs w:val="40"/>
        </w:rPr>
        <w:t xml:space="preserve">  </w:t>
      </w:r>
    </w:p>
    <w:p w14:paraId="085DB5E4" w14:textId="77777777" w:rsidR="00AC2E63" w:rsidRDefault="00AC2E63" w:rsidP="009037E8">
      <w:pPr>
        <w:spacing w:line="360" w:lineRule="auto"/>
        <w:rPr>
          <w:rFonts w:ascii="Bio Sans" w:hAnsi="Bio Sans" w:cs="Arial"/>
          <w:b/>
          <w:sz w:val="28"/>
          <w:szCs w:val="28"/>
        </w:rPr>
      </w:pPr>
    </w:p>
    <w:p w14:paraId="7CD83956" w14:textId="259240E0" w:rsidR="00476F7A" w:rsidRDefault="0060171A" w:rsidP="009037E8">
      <w:pPr>
        <w:spacing w:line="360" w:lineRule="auto"/>
        <w:rPr>
          <w:rFonts w:ascii="Bio Sans" w:hAnsi="Bio Sans" w:cs="Arial"/>
          <w:b/>
          <w:sz w:val="28"/>
          <w:szCs w:val="28"/>
        </w:rPr>
      </w:pPr>
      <w:r>
        <w:rPr>
          <w:rFonts w:ascii="Arial" w:hAnsi="Arial" w:cs="Arial"/>
          <w:b/>
          <w:sz w:val="28"/>
          <w:szCs w:val="28"/>
        </w:rPr>
        <w:t xml:space="preserve">Schmersal Gruppe eröffnet neue Niederlassung in </w:t>
      </w:r>
      <w:r w:rsidR="00FB10EC">
        <w:rPr>
          <w:rFonts w:ascii="Arial" w:hAnsi="Arial" w:cs="Arial"/>
          <w:b/>
          <w:sz w:val="28"/>
          <w:szCs w:val="28"/>
        </w:rPr>
        <w:t>Saudi-Arabien</w:t>
      </w:r>
    </w:p>
    <w:p w14:paraId="2D61D269" w14:textId="77777777" w:rsidR="00AC2E63" w:rsidRDefault="00AC2E63" w:rsidP="009037E8">
      <w:pPr>
        <w:spacing w:line="360" w:lineRule="auto"/>
        <w:rPr>
          <w:rFonts w:ascii="Bio Sans" w:hAnsi="Bio Sans" w:cs="Arial"/>
          <w:b/>
          <w:sz w:val="28"/>
          <w:szCs w:val="28"/>
        </w:rPr>
      </w:pPr>
    </w:p>
    <w:p w14:paraId="3BF4E655" w14:textId="7443B883" w:rsidR="001E0525" w:rsidRDefault="001E0525" w:rsidP="009037E8">
      <w:pPr>
        <w:spacing w:line="360" w:lineRule="auto"/>
        <w:rPr>
          <w:rFonts w:ascii="Arial" w:hAnsi="Arial" w:cs="Arial"/>
          <w:b/>
          <w:sz w:val="24"/>
          <w:szCs w:val="24"/>
        </w:rPr>
      </w:pPr>
      <w:r>
        <w:rPr>
          <w:rFonts w:ascii="Arial" w:hAnsi="Arial" w:cs="Arial"/>
          <w:b/>
          <w:sz w:val="24"/>
          <w:szCs w:val="24"/>
        </w:rPr>
        <w:t xml:space="preserve">Spezialist für Maschinensicherheit </w:t>
      </w:r>
      <w:r w:rsidR="00592678">
        <w:rPr>
          <w:rFonts w:ascii="Arial" w:hAnsi="Arial" w:cs="Arial"/>
          <w:b/>
          <w:sz w:val="24"/>
          <w:szCs w:val="24"/>
        </w:rPr>
        <w:t xml:space="preserve">expandiert </w:t>
      </w:r>
      <w:r>
        <w:rPr>
          <w:rFonts w:ascii="Arial" w:hAnsi="Arial" w:cs="Arial"/>
          <w:b/>
          <w:sz w:val="24"/>
          <w:szCs w:val="24"/>
        </w:rPr>
        <w:t>im Mittleren Osten</w:t>
      </w:r>
    </w:p>
    <w:p w14:paraId="4E61AE44" w14:textId="77777777" w:rsidR="00B92BB2" w:rsidRDefault="00B92BB2" w:rsidP="009037E8">
      <w:pPr>
        <w:spacing w:line="360" w:lineRule="auto"/>
        <w:rPr>
          <w:rFonts w:ascii="Bio Sans" w:hAnsi="Bio Sans" w:cs="Arial"/>
          <w:noProof/>
          <w:sz w:val="22"/>
          <w:szCs w:val="22"/>
        </w:rPr>
      </w:pPr>
    </w:p>
    <w:p w14:paraId="52D1A30C" w14:textId="0DCDD575" w:rsidR="000C08DC" w:rsidRPr="00487163" w:rsidRDefault="00F169CD" w:rsidP="009037E8">
      <w:pPr>
        <w:spacing w:line="360" w:lineRule="auto"/>
        <w:rPr>
          <w:rFonts w:ascii="Bio Sans" w:hAnsi="Bio Sans" w:cs="Arial"/>
          <w:noProof/>
          <w:sz w:val="22"/>
          <w:szCs w:val="22"/>
        </w:rPr>
      </w:pPr>
      <w:r w:rsidRPr="00971FC8">
        <w:rPr>
          <w:rFonts w:ascii="Bio Sans" w:hAnsi="Bio Sans" w:cs="Arial"/>
          <w:b/>
          <w:bCs/>
          <w:noProof/>
          <w:sz w:val="22"/>
          <w:szCs w:val="22"/>
        </w:rPr>
        <w:t>Wuppertal / Ri</w:t>
      </w:r>
      <w:r w:rsidR="00CE4D9C">
        <w:rPr>
          <w:rFonts w:ascii="Bio Sans" w:hAnsi="Bio Sans" w:cs="Arial"/>
          <w:b/>
          <w:bCs/>
          <w:noProof/>
          <w:sz w:val="22"/>
          <w:szCs w:val="22"/>
        </w:rPr>
        <w:t>ad</w:t>
      </w:r>
      <w:r w:rsidRPr="00971FC8">
        <w:rPr>
          <w:rFonts w:ascii="Bio Sans" w:hAnsi="Bio Sans" w:cs="Arial"/>
          <w:b/>
          <w:bCs/>
          <w:noProof/>
          <w:sz w:val="22"/>
          <w:szCs w:val="22"/>
        </w:rPr>
        <w:t>, 28. November 2023</w:t>
      </w:r>
      <w:r w:rsidR="00487163" w:rsidRPr="00487163">
        <w:rPr>
          <w:rFonts w:ascii="Bio Sans" w:hAnsi="Bio Sans" w:cs="Arial"/>
          <w:b/>
          <w:bCs/>
          <w:noProof/>
          <w:sz w:val="22"/>
          <w:szCs w:val="22"/>
        </w:rPr>
        <w:t xml:space="preserve">. </w:t>
      </w:r>
      <w:r w:rsidR="00487163" w:rsidRPr="00487163">
        <w:rPr>
          <w:rFonts w:ascii="Bio Sans" w:hAnsi="Bio Sans" w:cs="Arial"/>
          <w:noProof/>
          <w:sz w:val="22"/>
          <w:szCs w:val="22"/>
        </w:rPr>
        <w:t xml:space="preserve">Die Schmersal Gruppe baut ihr globales Netzwerk weiter aus und setzt mit ihrer neuen Tochtergesellschaft "Schmersal Middle East Industrial Equipment Trading LLC" in Riad, Saudi-Arabien, auf das wirtschaftliche Potenzial der Märkte im Mittleren Osten, einer Region mit rund 430 Millionen Einwohnern. Das Unternehmen mit Hauptsitz in Wuppertal ist mit eigenen Gesellschaften und Vertriebspartnern in mehr als 60 Ländern vertreten </w:t>
      </w:r>
      <w:r w:rsidR="00831A57">
        <w:rPr>
          <w:rFonts w:ascii="Bio Sans" w:hAnsi="Bio Sans" w:cs="Arial"/>
          <w:noProof/>
          <w:sz w:val="22"/>
          <w:szCs w:val="22"/>
        </w:rPr>
        <w:t>–</w:t>
      </w:r>
      <w:r w:rsidR="00487163" w:rsidRPr="00487163">
        <w:rPr>
          <w:rFonts w:ascii="Bio Sans" w:hAnsi="Bio Sans" w:cs="Arial"/>
          <w:noProof/>
          <w:sz w:val="22"/>
          <w:szCs w:val="22"/>
        </w:rPr>
        <w:t xml:space="preserve"> </w:t>
      </w:r>
      <w:r w:rsidR="00831A57">
        <w:rPr>
          <w:rFonts w:ascii="Bio Sans" w:hAnsi="Bio Sans" w:cs="Arial"/>
          <w:noProof/>
          <w:sz w:val="22"/>
          <w:szCs w:val="22"/>
        </w:rPr>
        <w:t xml:space="preserve">und </w:t>
      </w:r>
      <w:r w:rsidR="00487163" w:rsidRPr="00487163">
        <w:rPr>
          <w:rFonts w:ascii="Bio Sans" w:hAnsi="Bio Sans" w:cs="Arial"/>
          <w:noProof/>
          <w:sz w:val="22"/>
          <w:szCs w:val="22"/>
        </w:rPr>
        <w:t>jetzt auch mit einer eigenen Niederlassung in Saudi-Arabien.</w:t>
      </w:r>
      <w:r w:rsidR="000F72EA">
        <w:rPr>
          <w:rFonts w:ascii="Bio Sans" w:hAnsi="Bio Sans" w:cs="Arial"/>
          <w:noProof/>
          <w:sz w:val="22"/>
          <w:szCs w:val="22"/>
        </w:rPr>
        <w:t xml:space="preserve"> Bereits 2019 hatte das Unternehmen eine Niederlassung </w:t>
      </w:r>
      <w:r w:rsidR="000F72EA" w:rsidRPr="000F72EA">
        <w:rPr>
          <w:rFonts w:ascii="Bio Sans" w:hAnsi="Bio Sans" w:cs="Arial"/>
          <w:noProof/>
          <w:sz w:val="22"/>
          <w:szCs w:val="22"/>
        </w:rPr>
        <w:t>in Dubai</w:t>
      </w:r>
      <w:r w:rsidR="00C15486">
        <w:rPr>
          <w:rFonts w:ascii="Bio Sans" w:hAnsi="Bio Sans" w:cs="Arial"/>
          <w:noProof/>
          <w:sz w:val="22"/>
          <w:szCs w:val="22"/>
        </w:rPr>
        <w:t xml:space="preserve"> gegründet. </w:t>
      </w:r>
    </w:p>
    <w:p w14:paraId="41CC8A6B" w14:textId="77777777" w:rsidR="00971FC8" w:rsidRDefault="00971FC8" w:rsidP="009037E8">
      <w:pPr>
        <w:spacing w:line="360" w:lineRule="auto"/>
        <w:rPr>
          <w:rFonts w:ascii="Bio Sans" w:hAnsi="Bio Sans" w:cs="Arial"/>
          <w:noProof/>
          <w:sz w:val="22"/>
          <w:szCs w:val="22"/>
        </w:rPr>
      </w:pPr>
    </w:p>
    <w:p w14:paraId="741C31E4" w14:textId="2899BB57" w:rsidR="0064441F" w:rsidRDefault="0003349F" w:rsidP="009037E8">
      <w:pPr>
        <w:spacing w:line="360" w:lineRule="auto"/>
        <w:rPr>
          <w:rFonts w:ascii="Bio Sans" w:hAnsi="Bio Sans" w:cs="Arial"/>
          <w:noProof/>
          <w:sz w:val="22"/>
          <w:szCs w:val="22"/>
        </w:rPr>
      </w:pPr>
      <w:r w:rsidRPr="0003349F">
        <w:rPr>
          <w:rFonts w:ascii="Bio Sans" w:hAnsi="Bio Sans" w:cs="Arial"/>
          <w:noProof/>
          <w:sz w:val="22"/>
          <w:szCs w:val="22"/>
        </w:rPr>
        <w:t xml:space="preserve">"Mit der Gründung der Schmersal Middle East Industrial Equipment Trading LLC </w:t>
      </w:r>
      <w:r w:rsidR="001A07C8">
        <w:rPr>
          <w:rFonts w:ascii="Bio Sans" w:hAnsi="Bio Sans" w:cs="Arial"/>
          <w:noProof/>
          <w:sz w:val="22"/>
          <w:szCs w:val="22"/>
        </w:rPr>
        <w:t xml:space="preserve">in Riad </w:t>
      </w:r>
      <w:r w:rsidRPr="0003349F">
        <w:rPr>
          <w:rFonts w:ascii="Bio Sans" w:hAnsi="Bio Sans" w:cs="Arial"/>
          <w:noProof/>
          <w:sz w:val="22"/>
          <w:szCs w:val="22"/>
        </w:rPr>
        <w:t>bauen wir unsere Geschäftsaktivitäten in Richtung Mittlerer Osten weiter aus", sagt Uwe Seeger, Director Asia Pacific Middle East der Schmersal Gruppe. "Dieser Schritt bringt uns noch näher zu unseren Kunden vor Ort</w:t>
      </w:r>
      <w:r w:rsidR="007A77B7">
        <w:rPr>
          <w:rFonts w:ascii="Bio Sans" w:hAnsi="Bio Sans" w:cs="Arial"/>
          <w:noProof/>
          <w:sz w:val="22"/>
          <w:szCs w:val="22"/>
        </w:rPr>
        <w:t xml:space="preserve">. Wir halten das </w:t>
      </w:r>
      <w:r w:rsidR="00764BAE">
        <w:rPr>
          <w:rFonts w:ascii="Bio Sans" w:hAnsi="Bio Sans" w:cs="Arial"/>
          <w:noProof/>
          <w:sz w:val="22"/>
          <w:szCs w:val="22"/>
        </w:rPr>
        <w:t xml:space="preserve">für einen </w:t>
      </w:r>
      <w:r w:rsidRPr="0003349F">
        <w:rPr>
          <w:rFonts w:ascii="Bio Sans" w:hAnsi="Bio Sans" w:cs="Arial"/>
          <w:noProof/>
          <w:sz w:val="22"/>
          <w:szCs w:val="22"/>
        </w:rPr>
        <w:t>großen Vorteil, da wir in Saudi-Arabien großes Geschäftspotenzial sehen.</w:t>
      </w:r>
      <w:r w:rsidR="00764BAE">
        <w:rPr>
          <w:rFonts w:ascii="Bio Sans" w:hAnsi="Bio Sans" w:cs="Arial"/>
          <w:noProof/>
          <w:sz w:val="22"/>
          <w:szCs w:val="22"/>
        </w:rPr>
        <w:t>“</w:t>
      </w:r>
    </w:p>
    <w:p w14:paraId="37226C6D" w14:textId="77777777" w:rsidR="0003349F" w:rsidRDefault="0003349F" w:rsidP="009037E8">
      <w:pPr>
        <w:spacing w:line="360" w:lineRule="auto"/>
        <w:rPr>
          <w:rFonts w:ascii="Bio Sans" w:hAnsi="Bio Sans" w:cs="Arial"/>
          <w:noProof/>
          <w:sz w:val="22"/>
          <w:szCs w:val="22"/>
        </w:rPr>
      </w:pPr>
    </w:p>
    <w:p w14:paraId="40E56E3C" w14:textId="77777777" w:rsidR="003B12BD" w:rsidRDefault="006D23FC" w:rsidP="009037E8">
      <w:pPr>
        <w:spacing w:line="360" w:lineRule="auto"/>
      </w:pPr>
      <w:r w:rsidRPr="006D23FC">
        <w:rPr>
          <w:rFonts w:ascii="Bio Sans" w:hAnsi="Bio Sans" w:cs="Arial"/>
          <w:noProof/>
          <w:sz w:val="22"/>
          <w:szCs w:val="22"/>
        </w:rPr>
        <w:t>Saudi-Arabien ist einer der wichtigsten Märkte im Nahen Osten und investiert stark in die Entwicklung der Infrastruktur und in Großprojekte wie NEOM, Red Sea Project und Qiddiya. Diese Projekte erfordern fortschrittliche Automatisierungs- und Sicherheitslösungen, um einen reibungslosen Betrieb und hohe Sicherheitsstandards zu gewährleisten.</w:t>
      </w:r>
      <w:r w:rsidR="00856E87" w:rsidRPr="00856E87">
        <w:t xml:space="preserve"> </w:t>
      </w:r>
    </w:p>
    <w:p w14:paraId="5BDCFE29" w14:textId="18BC262E" w:rsidR="006D23FC" w:rsidRDefault="00856E87" w:rsidP="009037E8">
      <w:pPr>
        <w:spacing w:line="360" w:lineRule="auto"/>
        <w:rPr>
          <w:rFonts w:ascii="Bio Sans" w:hAnsi="Bio Sans" w:cs="Arial"/>
          <w:noProof/>
          <w:sz w:val="22"/>
          <w:szCs w:val="22"/>
        </w:rPr>
      </w:pPr>
      <w:r w:rsidRPr="00856E87">
        <w:rPr>
          <w:rFonts w:ascii="Bio Sans" w:hAnsi="Bio Sans" w:cs="Arial"/>
          <w:noProof/>
          <w:sz w:val="22"/>
          <w:szCs w:val="22"/>
        </w:rPr>
        <w:t xml:space="preserve">NEOM </w:t>
      </w:r>
      <w:r w:rsidR="003B12BD">
        <w:rPr>
          <w:rFonts w:ascii="Bio Sans" w:hAnsi="Bio Sans" w:cs="Arial"/>
          <w:noProof/>
          <w:sz w:val="22"/>
          <w:szCs w:val="22"/>
        </w:rPr>
        <w:t>ist sicher das bekannteste</w:t>
      </w:r>
      <w:r w:rsidRPr="00856E87">
        <w:rPr>
          <w:rFonts w:ascii="Bio Sans" w:hAnsi="Bio Sans" w:cs="Arial"/>
          <w:noProof/>
          <w:sz w:val="22"/>
          <w:szCs w:val="22"/>
        </w:rPr>
        <w:t xml:space="preserve">, </w:t>
      </w:r>
      <w:r w:rsidR="003B12BD">
        <w:rPr>
          <w:rFonts w:ascii="Bio Sans" w:hAnsi="Bio Sans" w:cs="Arial"/>
          <w:noProof/>
          <w:sz w:val="22"/>
          <w:szCs w:val="22"/>
        </w:rPr>
        <w:t xml:space="preserve">allerdings </w:t>
      </w:r>
      <w:r w:rsidRPr="00856E87">
        <w:rPr>
          <w:rFonts w:ascii="Bio Sans" w:hAnsi="Bio Sans" w:cs="Arial"/>
          <w:noProof/>
          <w:sz w:val="22"/>
          <w:szCs w:val="22"/>
        </w:rPr>
        <w:t xml:space="preserve">nur eines von 14 Giga-Projekten im Land. Die Reihe gigantischer Bauprojekte, von denen viele auf der Cityscape-Konferenz in Riad zu sehen waren, </w:t>
      </w:r>
      <w:r w:rsidR="000100DD">
        <w:rPr>
          <w:rFonts w:ascii="Bio Sans" w:hAnsi="Bio Sans" w:cs="Arial"/>
          <w:noProof/>
          <w:sz w:val="22"/>
          <w:szCs w:val="22"/>
        </w:rPr>
        <w:lastRenderedPageBreak/>
        <w:t xml:space="preserve">sind Teil </w:t>
      </w:r>
      <w:r w:rsidR="00597B95">
        <w:rPr>
          <w:rFonts w:ascii="Bio Sans" w:hAnsi="Bio Sans" w:cs="Arial"/>
          <w:noProof/>
          <w:sz w:val="22"/>
          <w:szCs w:val="22"/>
        </w:rPr>
        <w:t xml:space="preserve">der </w:t>
      </w:r>
      <w:r w:rsidR="00620AA8" w:rsidRPr="00856E87">
        <w:rPr>
          <w:rFonts w:ascii="Bio Sans" w:hAnsi="Bio Sans" w:cs="Arial"/>
          <w:noProof/>
          <w:sz w:val="22"/>
          <w:szCs w:val="22"/>
        </w:rPr>
        <w:t>"Vision 2030"</w:t>
      </w:r>
      <w:r w:rsidR="00F56CB4">
        <w:rPr>
          <w:rFonts w:ascii="Bio Sans" w:hAnsi="Bio Sans" w:cs="Arial"/>
          <w:noProof/>
          <w:sz w:val="22"/>
          <w:szCs w:val="22"/>
        </w:rPr>
        <w:t>, einer Initiative</w:t>
      </w:r>
      <w:r w:rsidR="00620AA8" w:rsidRPr="00856E87">
        <w:rPr>
          <w:rFonts w:ascii="Bio Sans" w:hAnsi="Bio Sans" w:cs="Arial"/>
          <w:noProof/>
          <w:sz w:val="22"/>
          <w:szCs w:val="22"/>
        </w:rPr>
        <w:t xml:space="preserve"> </w:t>
      </w:r>
      <w:r w:rsidR="009037E8">
        <w:rPr>
          <w:rFonts w:ascii="Bio Sans" w:hAnsi="Bio Sans" w:cs="Arial"/>
          <w:noProof/>
          <w:sz w:val="22"/>
          <w:szCs w:val="22"/>
        </w:rPr>
        <w:t>vo</w:t>
      </w:r>
      <w:r w:rsidRPr="00856E87">
        <w:rPr>
          <w:rFonts w:ascii="Bio Sans" w:hAnsi="Bio Sans" w:cs="Arial"/>
          <w:noProof/>
          <w:sz w:val="22"/>
          <w:szCs w:val="22"/>
        </w:rPr>
        <w:t xml:space="preserve">n Kronprinz Mohammad bin Salman zur </w:t>
      </w:r>
      <w:r w:rsidR="009037E8">
        <w:rPr>
          <w:rFonts w:ascii="Bio Sans" w:hAnsi="Bio Sans" w:cs="Arial"/>
          <w:noProof/>
          <w:sz w:val="22"/>
          <w:szCs w:val="22"/>
        </w:rPr>
        <w:t>Transformation</w:t>
      </w:r>
      <w:r w:rsidRPr="00856E87">
        <w:rPr>
          <w:rFonts w:ascii="Bio Sans" w:hAnsi="Bio Sans" w:cs="Arial"/>
          <w:noProof/>
          <w:sz w:val="22"/>
          <w:szCs w:val="22"/>
        </w:rPr>
        <w:t xml:space="preserve"> des Landes. Die "Vision 2030"-Initiative konzentriert sich auf das Wachstum der Nicht-Öl-Sektoren, einschließlich </w:t>
      </w:r>
      <w:r w:rsidR="00F93FD0">
        <w:rPr>
          <w:rFonts w:ascii="Bio Sans" w:hAnsi="Bio Sans" w:cs="Arial"/>
          <w:noProof/>
          <w:sz w:val="22"/>
          <w:szCs w:val="22"/>
        </w:rPr>
        <w:t>d</w:t>
      </w:r>
      <w:r w:rsidRPr="00856E87">
        <w:rPr>
          <w:rFonts w:ascii="Bio Sans" w:hAnsi="Bio Sans" w:cs="Arial"/>
          <w:noProof/>
          <w:sz w:val="22"/>
          <w:szCs w:val="22"/>
        </w:rPr>
        <w:t xml:space="preserve">er industriellen </w:t>
      </w:r>
      <w:r w:rsidR="00F93FD0" w:rsidRPr="00856E87">
        <w:rPr>
          <w:rFonts w:ascii="Bio Sans" w:hAnsi="Bio Sans" w:cs="Arial"/>
          <w:noProof/>
          <w:sz w:val="22"/>
          <w:szCs w:val="22"/>
        </w:rPr>
        <w:t>Fertigung</w:t>
      </w:r>
      <w:r w:rsidR="00F93FD0" w:rsidRPr="00856E87">
        <w:rPr>
          <w:rFonts w:ascii="Bio Sans" w:hAnsi="Bio Sans" w:cs="Arial"/>
          <w:noProof/>
          <w:sz w:val="22"/>
          <w:szCs w:val="22"/>
        </w:rPr>
        <w:t xml:space="preserve"> </w:t>
      </w:r>
      <w:r w:rsidR="00F93FD0">
        <w:rPr>
          <w:rFonts w:ascii="Bio Sans" w:hAnsi="Bio Sans" w:cs="Arial"/>
          <w:noProof/>
          <w:sz w:val="22"/>
          <w:szCs w:val="22"/>
        </w:rPr>
        <w:t xml:space="preserve">und </w:t>
      </w:r>
      <w:r w:rsidRPr="00856E87">
        <w:rPr>
          <w:rFonts w:ascii="Bio Sans" w:hAnsi="Bio Sans" w:cs="Arial"/>
          <w:noProof/>
          <w:sz w:val="22"/>
          <w:szCs w:val="22"/>
        </w:rPr>
        <w:t>Entwicklung. Automatisierungs- und Sicherheitslösungen sind Schlüsselkomponenten zur Steigerung von Effizienz, Produktivität und Sicherheit in verschiedenen Branchen.</w:t>
      </w:r>
    </w:p>
    <w:p w14:paraId="070F015A" w14:textId="77777777" w:rsidR="00B50528" w:rsidRDefault="00B50528" w:rsidP="009037E8">
      <w:pPr>
        <w:spacing w:line="360" w:lineRule="auto"/>
        <w:rPr>
          <w:rFonts w:ascii="Bio Sans" w:hAnsi="Bio Sans" w:cs="Arial"/>
          <w:noProof/>
          <w:sz w:val="22"/>
          <w:szCs w:val="22"/>
        </w:rPr>
      </w:pPr>
    </w:p>
    <w:p w14:paraId="173D967B" w14:textId="1104FA9D" w:rsidR="00B50528" w:rsidRDefault="00B50528" w:rsidP="009037E8">
      <w:pPr>
        <w:spacing w:line="360" w:lineRule="auto"/>
        <w:rPr>
          <w:rFonts w:ascii="Bio Sans" w:hAnsi="Bio Sans" w:cs="Arial"/>
          <w:noProof/>
          <w:sz w:val="22"/>
          <w:szCs w:val="22"/>
        </w:rPr>
      </w:pPr>
      <w:r w:rsidRPr="00B50528">
        <w:rPr>
          <w:rFonts w:ascii="Bio Sans" w:hAnsi="Bio Sans" w:cs="Arial"/>
          <w:noProof/>
          <w:sz w:val="22"/>
          <w:szCs w:val="22"/>
        </w:rPr>
        <w:t>Die Schmersal Gruppe, weltweit anerkannter Spezialist für Maschinensicherheit, beliefert ihre Kunden in der MENA-Region (Middle East and North Africa) nicht nur mit hochwertigen sicherheitstechnischen Produkten und Systemen, sondern bietet ihnen mit tec.nicum auch ein umfassendes sicherheitstechnisches Dienstleistungsprogramm. "Unser Dienstleistungsbereich tec.nicum ist ein weltweites Netzwerk von TÜV Rheinland zertifizierten Functional Safety Engineers. Damit können die Dienstleistungen der internationalen Organisation tec.nicum nun auch in Saudi-Arabien einfach und bequem abgerufen werden", so Uwe Seeger.</w:t>
      </w:r>
    </w:p>
    <w:p w14:paraId="5F7DB54D" w14:textId="77777777" w:rsidR="00E13630" w:rsidRDefault="00E13630" w:rsidP="00E13630">
      <w:pPr>
        <w:spacing w:line="360" w:lineRule="auto"/>
        <w:rPr>
          <w:rFonts w:ascii="Bio Sans" w:hAnsi="Bio Sans" w:cs="Arial"/>
          <w:noProof/>
          <w:sz w:val="22"/>
          <w:szCs w:val="22"/>
        </w:rPr>
      </w:pPr>
    </w:p>
    <w:p w14:paraId="77C247A8" w14:textId="563E9802" w:rsidR="00E13630" w:rsidRPr="00E13630" w:rsidRDefault="00E13630" w:rsidP="00A75AEE">
      <w:pPr>
        <w:rPr>
          <w:rFonts w:ascii="Bio Sans" w:hAnsi="Bio Sans" w:cs="Arial"/>
          <w:noProof/>
          <w:sz w:val="22"/>
          <w:szCs w:val="22"/>
        </w:rPr>
      </w:pPr>
      <w:r w:rsidRPr="00E13630">
        <w:rPr>
          <w:rFonts w:ascii="Bio Sans" w:hAnsi="Bio Sans" w:cs="Arial"/>
          <w:noProof/>
          <w:sz w:val="22"/>
          <w:szCs w:val="22"/>
        </w:rPr>
        <w:t xml:space="preserve">Die Kontaktdaten </w:t>
      </w:r>
      <w:r>
        <w:rPr>
          <w:rFonts w:ascii="Bio Sans" w:hAnsi="Bio Sans" w:cs="Arial"/>
          <w:noProof/>
          <w:sz w:val="22"/>
          <w:szCs w:val="22"/>
        </w:rPr>
        <w:t>d</w:t>
      </w:r>
      <w:r w:rsidRPr="00E13630">
        <w:rPr>
          <w:rFonts w:ascii="Bio Sans" w:hAnsi="Bio Sans" w:cs="Arial"/>
          <w:noProof/>
          <w:sz w:val="22"/>
          <w:szCs w:val="22"/>
        </w:rPr>
        <w:t xml:space="preserve">er neuen Niederlassung in Saudi-Arabien: </w:t>
      </w:r>
    </w:p>
    <w:p w14:paraId="3E2056C1" w14:textId="77777777" w:rsidR="001B6134" w:rsidRPr="00E04CBB" w:rsidRDefault="001B6134" w:rsidP="00A75AEE">
      <w:pPr>
        <w:jc w:val="both"/>
        <w:rPr>
          <w:rFonts w:ascii="Bio Sans" w:hAnsi="Bio Sans" w:cs="Arial"/>
          <w:b/>
          <w:sz w:val="22"/>
          <w:szCs w:val="22"/>
          <w:lang w:val="en-US"/>
        </w:rPr>
      </w:pPr>
      <w:r w:rsidRPr="00E04CBB">
        <w:rPr>
          <w:rFonts w:ascii="Bio Sans" w:hAnsi="Bio Sans" w:cs="Arial"/>
          <w:b/>
          <w:sz w:val="22"/>
          <w:szCs w:val="22"/>
          <w:lang w:val="en-US"/>
        </w:rPr>
        <w:t>Schmersal Middle East Industrial Equipment</w:t>
      </w:r>
    </w:p>
    <w:p w14:paraId="79AD0D8A" w14:textId="77777777" w:rsidR="001B6134" w:rsidRPr="00E04CBB" w:rsidRDefault="001B6134" w:rsidP="00A75AEE">
      <w:pPr>
        <w:jc w:val="both"/>
        <w:rPr>
          <w:rFonts w:ascii="Bio Sans" w:hAnsi="Bio Sans" w:cs="Arial"/>
          <w:b/>
          <w:sz w:val="22"/>
          <w:szCs w:val="22"/>
          <w:lang w:val="en-US"/>
        </w:rPr>
      </w:pPr>
      <w:r w:rsidRPr="00E04CBB">
        <w:rPr>
          <w:rFonts w:ascii="Bio Sans" w:hAnsi="Bio Sans" w:cs="Arial"/>
          <w:b/>
          <w:sz w:val="22"/>
          <w:szCs w:val="22"/>
          <w:lang w:val="en-US"/>
        </w:rPr>
        <w:t>Trading LLC</w:t>
      </w:r>
    </w:p>
    <w:p w14:paraId="76FA15E8" w14:textId="77777777" w:rsidR="00E13630" w:rsidRPr="00E13630" w:rsidRDefault="00E13630" w:rsidP="00A75AEE">
      <w:pPr>
        <w:rPr>
          <w:rFonts w:ascii="Bio Sans" w:hAnsi="Bio Sans" w:cs="Arial"/>
          <w:noProof/>
          <w:sz w:val="22"/>
          <w:szCs w:val="22"/>
          <w:lang w:val="en-US"/>
        </w:rPr>
      </w:pPr>
      <w:r w:rsidRPr="00E13630">
        <w:rPr>
          <w:rFonts w:ascii="Bio Sans" w:hAnsi="Bio Sans" w:cs="Arial"/>
          <w:noProof/>
          <w:sz w:val="22"/>
          <w:szCs w:val="22"/>
          <w:lang w:val="en-US"/>
        </w:rPr>
        <w:t>Yastronics Bldg, PO Box : 20436,</w:t>
      </w:r>
    </w:p>
    <w:p w14:paraId="73275838" w14:textId="77777777" w:rsidR="00E13630" w:rsidRPr="00E13630" w:rsidRDefault="00E13630" w:rsidP="00A75AEE">
      <w:pPr>
        <w:rPr>
          <w:rFonts w:ascii="Bio Sans" w:hAnsi="Bio Sans" w:cs="Arial"/>
          <w:noProof/>
          <w:sz w:val="22"/>
          <w:szCs w:val="22"/>
          <w:lang w:val="en-US"/>
        </w:rPr>
      </w:pPr>
      <w:r w:rsidRPr="00E13630">
        <w:rPr>
          <w:rFonts w:ascii="Bio Sans" w:hAnsi="Bio Sans" w:cs="Arial"/>
          <w:noProof/>
          <w:sz w:val="22"/>
          <w:szCs w:val="22"/>
          <w:lang w:val="en-US"/>
        </w:rPr>
        <w:t>Riyadh, Malaz - 11455, Saudi-Arabien</w:t>
      </w:r>
    </w:p>
    <w:p w14:paraId="47704EC2" w14:textId="77777777" w:rsidR="00E13630" w:rsidRPr="00E13630" w:rsidRDefault="00E13630" w:rsidP="00A75AEE">
      <w:pPr>
        <w:rPr>
          <w:rFonts w:ascii="Bio Sans" w:hAnsi="Bio Sans" w:cs="Arial"/>
          <w:noProof/>
          <w:sz w:val="22"/>
          <w:szCs w:val="22"/>
          <w:lang w:val="en-US"/>
        </w:rPr>
      </w:pPr>
      <w:r w:rsidRPr="00E13630">
        <w:rPr>
          <w:rFonts w:ascii="Bio Sans" w:hAnsi="Bio Sans" w:cs="Arial"/>
          <w:noProof/>
          <w:sz w:val="22"/>
          <w:szCs w:val="22"/>
          <w:lang w:val="en-US"/>
        </w:rPr>
        <w:t>Mobil: +966 50 849 3744</w:t>
      </w:r>
    </w:p>
    <w:p w14:paraId="3A8A5067" w14:textId="77777777" w:rsidR="00E13630" w:rsidRPr="00E13630" w:rsidRDefault="00E13630" w:rsidP="00A75AEE">
      <w:pPr>
        <w:rPr>
          <w:rFonts w:ascii="Bio Sans" w:hAnsi="Bio Sans" w:cs="Arial"/>
          <w:noProof/>
          <w:sz w:val="22"/>
          <w:szCs w:val="22"/>
        </w:rPr>
      </w:pPr>
      <w:r w:rsidRPr="00E13630">
        <w:rPr>
          <w:rFonts w:ascii="Bio Sans" w:hAnsi="Bio Sans" w:cs="Arial"/>
          <w:noProof/>
          <w:sz w:val="22"/>
          <w:szCs w:val="22"/>
        </w:rPr>
        <w:t xml:space="preserve">E-Mail: rmanlunas@schmersal.com </w:t>
      </w:r>
    </w:p>
    <w:p w14:paraId="165632AC" w14:textId="673B56C8" w:rsidR="00E13630" w:rsidRDefault="00E13630" w:rsidP="00A75AEE">
      <w:pPr>
        <w:rPr>
          <w:rFonts w:ascii="Bio Sans" w:hAnsi="Bio Sans" w:cs="Arial"/>
          <w:noProof/>
          <w:sz w:val="22"/>
          <w:szCs w:val="22"/>
        </w:rPr>
      </w:pPr>
      <w:r w:rsidRPr="00E13630">
        <w:rPr>
          <w:rFonts w:ascii="Bio Sans" w:hAnsi="Bio Sans" w:cs="Arial"/>
          <w:noProof/>
          <w:sz w:val="22"/>
          <w:szCs w:val="22"/>
        </w:rPr>
        <w:t>Website: http://www.schmersal.ae/home/</w:t>
      </w:r>
    </w:p>
    <w:p w14:paraId="0E0EA37D" w14:textId="77777777" w:rsidR="006D23FC" w:rsidRDefault="006D23FC" w:rsidP="009037E8">
      <w:pPr>
        <w:spacing w:line="360" w:lineRule="auto"/>
        <w:rPr>
          <w:rFonts w:ascii="Bio Sans" w:hAnsi="Bio Sans" w:cs="Arial"/>
          <w:noProof/>
          <w:sz w:val="22"/>
          <w:szCs w:val="22"/>
        </w:rPr>
      </w:pPr>
    </w:p>
    <w:p w14:paraId="2E46C2B2" w14:textId="77777777" w:rsidR="00634936" w:rsidRDefault="00634936" w:rsidP="001A0E41">
      <w:pPr>
        <w:rPr>
          <w:rFonts w:ascii="Arial" w:hAnsi="Arial" w:cs="Arial"/>
          <w:b/>
          <w:sz w:val="22"/>
          <w:szCs w:val="22"/>
        </w:rPr>
      </w:pPr>
      <w:r>
        <w:rPr>
          <w:rFonts w:ascii="Arial" w:hAnsi="Arial" w:cs="Arial"/>
          <w:b/>
          <w:sz w:val="22"/>
          <w:szCs w:val="22"/>
        </w:rPr>
        <w:t>Druckfähiges Foto als Download:</w:t>
      </w:r>
    </w:p>
    <w:p w14:paraId="16BD3977" w14:textId="2F0C6425" w:rsidR="001F7233" w:rsidRPr="00F83F2D" w:rsidRDefault="00F83F2D" w:rsidP="001A0E41">
      <w:pPr>
        <w:rPr>
          <w:rFonts w:ascii="Bio Sans" w:hAnsi="Bio Sans" w:cs="Arial"/>
          <w:bCs/>
          <w:sz w:val="22"/>
          <w:szCs w:val="22"/>
        </w:rPr>
      </w:pPr>
      <w:r w:rsidRPr="00F83F2D">
        <w:rPr>
          <w:rFonts w:ascii="Bio Sans" w:hAnsi="Bio Sans" w:cs="Arial"/>
          <w:bCs/>
          <w:sz w:val="22"/>
          <w:szCs w:val="22"/>
        </w:rPr>
        <w:t>https://products.schmersal.com/media/images/PHO_DES_BUI_008f133_SALL_AINL_V1.jpg</w:t>
      </w:r>
    </w:p>
    <w:p w14:paraId="65834E0E" w14:textId="77777777" w:rsidR="001A0E41" w:rsidRDefault="001A0E41" w:rsidP="009037E8">
      <w:pPr>
        <w:rPr>
          <w:rFonts w:ascii="Bio Sans" w:hAnsi="Bio Sans" w:cs="Arial"/>
          <w:b/>
          <w:sz w:val="22"/>
          <w:szCs w:val="22"/>
        </w:rPr>
      </w:pPr>
    </w:p>
    <w:p w14:paraId="13E21E2C" w14:textId="652C09DD" w:rsidR="00226981" w:rsidRPr="00304587" w:rsidRDefault="00226981" w:rsidP="009037E8">
      <w:pPr>
        <w:rPr>
          <w:rFonts w:ascii="Bio Sans" w:hAnsi="Bio Sans" w:cs="Arial"/>
          <w:b/>
          <w:sz w:val="22"/>
          <w:szCs w:val="22"/>
        </w:rPr>
      </w:pPr>
      <w:r w:rsidRPr="00304587">
        <w:rPr>
          <w:rFonts w:ascii="Bio Sans" w:hAnsi="Bio Sans" w:cs="Arial"/>
          <w:b/>
          <w:sz w:val="22"/>
          <w:szCs w:val="22"/>
        </w:rPr>
        <w:t xml:space="preserve">Bildunterschrift: </w:t>
      </w:r>
    </w:p>
    <w:p w14:paraId="11DB1C49" w14:textId="1A4E13E2" w:rsidR="004A0A45" w:rsidRDefault="00EF3A86" w:rsidP="009037E8">
      <w:pPr>
        <w:rPr>
          <w:rFonts w:ascii="Bio Sans" w:hAnsi="Bio Sans" w:cs="Arial"/>
          <w:bCs/>
          <w:sz w:val="22"/>
          <w:szCs w:val="22"/>
        </w:rPr>
      </w:pPr>
      <w:r w:rsidRPr="00EF3A86">
        <w:rPr>
          <w:rFonts w:ascii="Bio Sans" w:hAnsi="Bio Sans" w:cs="Arial"/>
          <w:bCs/>
          <w:sz w:val="22"/>
          <w:szCs w:val="22"/>
        </w:rPr>
        <w:t xml:space="preserve">Die Schmersal Gruppe </w:t>
      </w:r>
      <w:r>
        <w:rPr>
          <w:rFonts w:ascii="Bio Sans" w:hAnsi="Bio Sans" w:cs="Arial"/>
          <w:bCs/>
          <w:sz w:val="22"/>
          <w:szCs w:val="22"/>
        </w:rPr>
        <w:t xml:space="preserve">hat </w:t>
      </w:r>
      <w:r w:rsidR="00B01E8B">
        <w:rPr>
          <w:rFonts w:ascii="Bio Sans" w:hAnsi="Bio Sans" w:cs="Arial"/>
          <w:bCs/>
          <w:sz w:val="22"/>
          <w:szCs w:val="22"/>
        </w:rPr>
        <w:t xml:space="preserve">ihre </w:t>
      </w:r>
      <w:r w:rsidRPr="00EF3A86">
        <w:rPr>
          <w:rFonts w:ascii="Bio Sans" w:hAnsi="Bio Sans" w:cs="Arial"/>
          <w:bCs/>
          <w:sz w:val="22"/>
          <w:szCs w:val="22"/>
        </w:rPr>
        <w:t>neue Tochtergesellschaft "Schmersal Middle East Industrial Equipment Trading LLC" in Riad, Saudi-</w:t>
      </w:r>
      <w:r w:rsidR="001B6134" w:rsidRPr="00EF3A86">
        <w:rPr>
          <w:rFonts w:ascii="Bio Sans" w:hAnsi="Bio Sans" w:cs="Arial"/>
          <w:bCs/>
          <w:sz w:val="22"/>
          <w:szCs w:val="22"/>
        </w:rPr>
        <w:t>Arabien</w:t>
      </w:r>
      <w:r w:rsidR="001B6134">
        <w:rPr>
          <w:rFonts w:ascii="Bio Sans" w:hAnsi="Bio Sans" w:cs="Arial"/>
          <w:bCs/>
          <w:sz w:val="22"/>
          <w:szCs w:val="22"/>
        </w:rPr>
        <w:t>, gegründet</w:t>
      </w:r>
      <w:r w:rsidRPr="00EF3A86">
        <w:rPr>
          <w:rFonts w:ascii="Bio Sans" w:hAnsi="Bio Sans" w:cs="Arial"/>
          <w:bCs/>
          <w:sz w:val="22"/>
          <w:szCs w:val="22"/>
        </w:rPr>
        <w:t>.</w:t>
      </w:r>
    </w:p>
    <w:p w14:paraId="243D3B21" w14:textId="17E15712" w:rsidR="001A0E41" w:rsidRPr="00D91A87" w:rsidRDefault="001A0E41" w:rsidP="001A0E41">
      <w:pPr>
        <w:rPr>
          <w:rFonts w:ascii="Bio Sans" w:hAnsi="Bio Sans" w:cs="Arial"/>
          <w:bCs/>
          <w:sz w:val="18"/>
          <w:szCs w:val="18"/>
        </w:rPr>
      </w:pPr>
      <w:r>
        <w:rPr>
          <w:rFonts w:ascii="Bio Sans" w:hAnsi="Bio Sans" w:cs="Arial"/>
          <w:bCs/>
          <w:sz w:val="18"/>
          <w:szCs w:val="18"/>
        </w:rPr>
        <w:t>F</w:t>
      </w:r>
      <w:r w:rsidRPr="00D91A87">
        <w:rPr>
          <w:rFonts w:ascii="Bio Sans" w:hAnsi="Bio Sans" w:cs="Arial"/>
          <w:bCs/>
          <w:sz w:val="18"/>
          <w:szCs w:val="18"/>
        </w:rPr>
        <w:t xml:space="preserve">oto: </w:t>
      </w:r>
      <w:proofErr w:type="spellStart"/>
      <w:r w:rsidRPr="00D91A87">
        <w:rPr>
          <w:rFonts w:ascii="Bio Sans" w:hAnsi="Bio Sans" w:cs="Arial"/>
          <w:bCs/>
          <w:sz w:val="18"/>
          <w:szCs w:val="18"/>
        </w:rPr>
        <w:t>Muflih</w:t>
      </w:r>
      <w:proofErr w:type="spellEnd"/>
      <w:r w:rsidRPr="00D91A87">
        <w:rPr>
          <w:rFonts w:ascii="Bio Sans" w:hAnsi="Bio Sans" w:cs="Arial"/>
          <w:bCs/>
          <w:sz w:val="18"/>
          <w:szCs w:val="18"/>
        </w:rPr>
        <w:t xml:space="preserve"> </w:t>
      </w:r>
      <w:proofErr w:type="spellStart"/>
      <w:r w:rsidR="001066A4" w:rsidRPr="00D91A87">
        <w:rPr>
          <w:rFonts w:ascii="Bio Sans" w:hAnsi="Bio Sans" w:cs="Arial"/>
          <w:bCs/>
          <w:sz w:val="18"/>
          <w:szCs w:val="18"/>
        </w:rPr>
        <w:t>Alhababi</w:t>
      </w:r>
      <w:proofErr w:type="spellEnd"/>
      <w:r w:rsidR="001066A4" w:rsidRPr="00D91A87">
        <w:rPr>
          <w:rFonts w:ascii="Bio Sans" w:hAnsi="Bio Sans" w:cs="Arial"/>
          <w:bCs/>
          <w:sz w:val="18"/>
          <w:szCs w:val="18"/>
        </w:rPr>
        <w:t>,</w:t>
      </w:r>
      <w:r w:rsidRPr="00D91A87">
        <w:rPr>
          <w:rFonts w:ascii="Bio Sans" w:hAnsi="Bio Sans" w:cs="Arial"/>
          <w:bCs/>
          <w:sz w:val="18"/>
          <w:szCs w:val="18"/>
        </w:rPr>
        <w:t xml:space="preserve"> </w:t>
      </w:r>
      <w:proofErr w:type="spellStart"/>
      <w:r w:rsidRPr="00D91A87">
        <w:rPr>
          <w:rFonts w:ascii="Bio Sans" w:hAnsi="Bio Sans" w:cs="Arial"/>
          <w:bCs/>
          <w:sz w:val="18"/>
          <w:szCs w:val="18"/>
        </w:rPr>
        <w:t>Pixabay</w:t>
      </w:r>
      <w:proofErr w:type="spellEnd"/>
    </w:p>
    <w:p w14:paraId="0309A64B" w14:textId="77777777" w:rsidR="001A0E41" w:rsidRPr="00EF3A86" w:rsidRDefault="001A0E41" w:rsidP="009037E8">
      <w:pPr>
        <w:rPr>
          <w:rFonts w:ascii="Bio Sans" w:hAnsi="Bio Sans" w:cs="Arial"/>
          <w:bCs/>
          <w:sz w:val="22"/>
          <w:szCs w:val="22"/>
        </w:rPr>
      </w:pPr>
    </w:p>
    <w:p w14:paraId="2398E553" w14:textId="77777777" w:rsidR="004A0A45" w:rsidRPr="00EF3A86" w:rsidRDefault="004A0A45" w:rsidP="009037E8">
      <w:pPr>
        <w:rPr>
          <w:rFonts w:ascii="Bio Sans" w:hAnsi="Bio Sans" w:cs="Arial"/>
          <w:bCs/>
          <w:sz w:val="22"/>
          <w:szCs w:val="22"/>
        </w:rPr>
      </w:pPr>
    </w:p>
    <w:p w14:paraId="570B8CBB" w14:textId="1DD8DCBC" w:rsidR="009F22B2" w:rsidRPr="00304587" w:rsidRDefault="009F22B2" w:rsidP="009037E8">
      <w:pPr>
        <w:rPr>
          <w:rFonts w:ascii="Bio Sans" w:hAnsi="Bio Sans" w:cs="Arial"/>
          <w:b/>
          <w:sz w:val="22"/>
          <w:szCs w:val="22"/>
        </w:rPr>
      </w:pPr>
      <w:r w:rsidRPr="00304587">
        <w:rPr>
          <w:rFonts w:ascii="Bio Sans" w:hAnsi="Bio Sans" w:cs="Arial"/>
          <w:b/>
          <w:sz w:val="22"/>
          <w:szCs w:val="22"/>
        </w:rPr>
        <w:t>Presse-Kontakt:</w:t>
      </w:r>
    </w:p>
    <w:p w14:paraId="7122CF40" w14:textId="77777777" w:rsidR="009F22B2" w:rsidRPr="00304587" w:rsidRDefault="009F22B2" w:rsidP="009037E8">
      <w:pPr>
        <w:rPr>
          <w:rFonts w:ascii="Bio Sans" w:hAnsi="Bio Sans" w:cs="Arial"/>
          <w:sz w:val="22"/>
          <w:szCs w:val="22"/>
        </w:rPr>
      </w:pPr>
      <w:r w:rsidRPr="00304587">
        <w:rPr>
          <w:rFonts w:ascii="Bio Sans" w:hAnsi="Bio Sans" w:cs="Arial"/>
          <w:sz w:val="22"/>
          <w:szCs w:val="22"/>
        </w:rPr>
        <w:t xml:space="preserve">Sylvia Blömker </w:t>
      </w:r>
    </w:p>
    <w:p w14:paraId="5F75CAFA" w14:textId="1FD7F240" w:rsidR="009F22B2" w:rsidRPr="00304587" w:rsidRDefault="009F22B2" w:rsidP="009037E8">
      <w:pPr>
        <w:rPr>
          <w:rFonts w:ascii="Bio Sans" w:hAnsi="Bio Sans" w:cs="Arial"/>
          <w:sz w:val="22"/>
          <w:szCs w:val="22"/>
        </w:rPr>
      </w:pPr>
      <w:r w:rsidRPr="00304587">
        <w:rPr>
          <w:rFonts w:ascii="Bio Sans" w:hAnsi="Bio Sans" w:cs="Arial"/>
          <w:sz w:val="22"/>
          <w:szCs w:val="22"/>
        </w:rPr>
        <w:lastRenderedPageBreak/>
        <w:t xml:space="preserve">Tel.: </w:t>
      </w:r>
      <w:r w:rsidR="00172BF0" w:rsidRPr="00304587">
        <w:rPr>
          <w:rFonts w:ascii="Bio Sans" w:hAnsi="Bio Sans" w:cs="Arial"/>
          <w:sz w:val="22"/>
          <w:szCs w:val="22"/>
        </w:rPr>
        <w:t xml:space="preserve">+ 49 </w:t>
      </w:r>
      <w:r w:rsidRPr="00304587">
        <w:rPr>
          <w:rFonts w:ascii="Bio Sans" w:hAnsi="Bio Sans" w:cs="Arial"/>
          <w:sz w:val="22"/>
          <w:szCs w:val="22"/>
        </w:rPr>
        <w:t>202 6474-895</w:t>
      </w:r>
    </w:p>
    <w:p w14:paraId="44F8B50F" w14:textId="77777777" w:rsidR="009F22B2" w:rsidRPr="00304587" w:rsidRDefault="009F22B2" w:rsidP="009037E8">
      <w:pPr>
        <w:rPr>
          <w:rFonts w:ascii="Bio Sans" w:hAnsi="Bio Sans" w:cs="Arial"/>
          <w:sz w:val="22"/>
          <w:szCs w:val="22"/>
          <w:lang w:val="en-US"/>
        </w:rPr>
      </w:pPr>
      <w:r w:rsidRPr="00304587">
        <w:rPr>
          <w:rFonts w:ascii="Bio Sans" w:hAnsi="Bio Sans" w:cs="Arial"/>
          <w:sz w:val="22"/>
          <w:szCs w:val="22"/>
          <w:lang w:val="en-US"/>
        </w:rPr>
        <w:t>sbloemker@schmersal.com</w:t>
      </w:r>
    </w:p>
    <w:p w14:paraId="1446CAEE" w14:textId="77777777" w:rsidR="009F22B2" w:rsidRPr="00304587" w:rsidRDefault="009F22B2" w:rsidP="009037E8">
      <w:pPr>
        <w:pStyle w:val="Listenabsatz"/>
        <w:ind w:left="0"/>
        <w:rPr>
          <w:rFonts w:ascii="Bio Sans" w:hAnsi="Bio Sans" w:cs="Arial"/>
          <w:sz w:val="22"/>
          <w:szCs w:val="22"/>
          <w:lang w:eastAsia="de-DE"/>
        </w:rPr>
      </w:pPr>
      <w:r w:rsidRPr="00304587">
        <w:rPr>
          <w:rFonts w:ascii="Bio Sans" w:hAnsi="Bio Sans" w:cs="Arial"/>
          <w:sz w:val="22"/>
          <w:szCs w:val="22"/>
          <w:lang w:val="en-US"/>
        </w:rPr>
        <w:t xml:space="preserve">K.A. Schmersal GmbH &amp; Co. </w:t>
      </w:r>
      <w:r w:rsidRPr="00304587">
        <w:rPr>
          <w:rFonts w:ascii="Bio Sans" w:hAnsi="Bio Sans" w:cs="Arial"/>
          <w:sz w:val="22"/>
          <w:szCs w:val="22"/>
        </w:rPr>
        <w:t>KG</w:t>
      </w:r>
    </w:p>
    <w:p w14:paraId="7AE3D510" w14:textId="77777777" w:rsidR="009F22B2" w:rsidRPr="00304587" w:rsidRDefault="009F22B2" w:rsidP="009037E8">
      <w:pPr>
        <w:pStyle w:val="Textkrper"/>
        <w:ind w:right="0"/>
        <w:rPr>
          <w:rFonts w:ascii="Bio Sans" w:hAnsi="Bio Sans" w:cs="Arial"/>
          <w:color w:val="auto"/>
          <w:sz w:val="22"/>
          <w:szCs w:val="22"/>
        </w:rPr>
      </w:pPr>
      <w:proofErr w:type="spellStart"/>
      <w:r w:rsidRPr="00304587">
        <w:rPr>
          <w:rFonts w:ascii="Bio Sans" w:hAnsi="Bio Sans" w:cs="Arial"/>
          <w:color w:val="auto"/>
          <w:sz w:val="22"/>
          <w:szCs w:val="22"/>
        </w:rPr>
        <w:t>Möddinghofe</w:t>
      </w:r>
      <w:proofErr w:type="spellEnd"/>
      <w:r w:rsidRPr="00304587">
        <w:rPr>
          <w:rFonts w:ascii="Bio Sans" w:hAnsi="Bio Sans" w:cs="Arial"/>
          <w:color w:val="auto"/>
          <w:sz w:val="22"/>
          <w:szCs w:val="22"/>
        </w:rPr>
        <w:t xml:space="preserve"> 30</w:t>
      </w:r>
    </w:p>
    <w:p w14:paraId="1171C765" w14:textId="3A754330" w:rsidR="009F22B2" w:rsidRPr="00304587" w:rsidRDefault="009F22B2" w:rsidP="009037E8">
      <w:pPr>
        <w:pStyle w:val="Textkrper"/>
        <w:ind w:right="0"/>
        <w:rPr>
          <w:rFonts w:ascii="Bio Sans" w:hAnsi="Bio Sans" w:cs="Arial"/>
          <w:color w:val="auto"/>
          <w:sz w:val="22"/>
          <w:szCs w:val="22"/>
        </w:rPr>
      </w:pPr>
      <w:r w:rsidRPr="00304587">
        <w:rPr>
          <w:rFonts w:ascii="Bio Sans" w:hAnsi="Bio Sans" w:cs="Arial"/>
          <w:color w:val="auto"/>
          <w:sz w:val="22"/>
          <w:szCs w:val="22"/>
        </w:rPr>
        <w:t>42279 Wuppertal</w:t>
      </w:r>
    </w:p>
    <w:p w14:paraId="54FB157A" w14:textId="56039E49" w:rsidR="009F22B2" w:rsidRPr="00304587" w:rsidRDefault="009F22B2" w:rsidP="009037E8">
      <w:pPr>
        <w:rPr>
          <w:rFonts w:ascii="Bio Sans" w:hAnsi="Bio Sans" w:cs="Arial"/>
          <w:b/>
          <w:sz w:val="22"/>
          <w:szCs w:val="22"/>
        </w:rPr>
      </w:pPr>
    </w:p>
    <w:p w14:paraId="63DC2C63" w14:textId="109FB1F4" w:rsidR="0075451E" w:rsidRPr="00304587" w:rsidRDefault="0075451E" w:rsidP="009037E8">
      <w:pPr>
        <w:rPr>
          <w:rFonts w:ascii="Bio Sans" w:hAnsi="Bio Sans" w:cs="Arial"/>
          <w:b/>
          <w:sz w:val="22"/>
          <w:szCs w:val="22"/>
        </w:rPr>
      </w:pPr>
    </w:p>
    <w:p w14:paraId="597A84E7" w14:textId="77777777" w:rsidR="0075451E" w:rsidRPr="00304587" w:rsidRDefault="0075451E" w:rsidP="009037E8">
      <w:pPr>
        <w:rPr>
          <w:rFonts w:ascii="Bio Sans" w:hAnsi="Bio Sans" w:cs="Arial"/>
          <w:b/>
          <w:sz w:val="22"/>
          <w:szCs w:val="22"/>
        </w:rPr>
      </w:pPr>
    </w:p>
    <w:p w14:paraId="3F73D478" w14:textId="77777777" w:rsidR="009F22B2" w:rsidRPr="00304587" w:rsidRDefault="009F22B2" w:rsidP="009037E8">
      <w:pPr>
        <w:rPr>
          <w:rFonts w:ascii="Bio Sans" w:hAnsi="Bio Sans" w:cs="Arial"/>
          <w:b/>
          <w:sz w:val="22"/>
          <w:szCs w:val="22"/>
        </w:rPr>
      </w:pPr>
    </w:p>
    <w:p w14:paraId="59AACFB1" w14:textId="77777777" w:rsidR="009F22B2" w:rsidRPr="00304587" w:rsidRDefault="009F22B2" w:rsidP="009037E8">
      <w:pPr>
        <w:rPr>
          <w:rFonts w:ascii="Bio Sans" w:hAnsi="Bio Sans" w:cs="Arial"/>
          <w:b/>
          <w:sz w:val="22"/>
          <w:szCs w:val="22"/>
        </w:rPr>
      </w:pPr>
      <w:r w:rsidRPr="00304587">
        <w:rPr>
          <w:rFonts w:ascii="Bio Sans" w:hAnsi="Bio Sans" w:cs="Arial"/>
          <w:b/>
          <w:sz w:val="22"/>
          <w:szCs w:val="22"/>
        </w:rPr>
        <w:t>Über die Schmersal Gruppe</w:t>
      </w:r>
    </w:p>
    <w:p w14:paraId="08EE99D0" w14:textId="6BA4EC22" w:rsidR="009F22B2" w:rsidRPr="00304587" w:rsidRDefault="009F22B2" w:rsidP="009037E8">
      <w:pPr>
        <w:rPr>
          <w:rFonts w:ascii="Bio Sans" w:hAnsi="Bio Sans" w:cs="Arial"/>
          <w:sz w:val="22"/>
          <w:szCs w:val="22"/>
        </w:rPr>
      </w:pPr>
      <w:r w:rsidRPr="00304587">
        <w:rPr>
          <w:rFonts w:ascii="Bio Sans" w:hAnsi="Bio Sans" w:cs="Arial"/>
          <w:sz w:val="22"/>
          <w:szCs w:val="22"/>
        </w:rPr>
        <w:t>Im anspruchsvollen Aufgabenfeld der Maschinensicherheit gehört die Schmersal Gruppe zu den internationalen Markt</w:t>
      </w:r>
      <w:r w:rsidR="003C6457">
        <w:rPr>
          <w:rFonts w:ascii="Bio Sans" w:hAnsi="Bio Sans" w:cs="Arial"/>
          <w:sz w:val="22"/>
          <w:szCs w:val="22"/>
        </w:rPr>
        <w:t>f</w:t>
      </w:r>
      <w:r w:rsidRPr="00304587">
        <w:rPr>
          <w:rFonts w:ascii="Bio Sans" w:hAnsi="Bio Sans" w:cs="Arial"/>
          <w:sz w:val="22"/>
          <w:szCs w:val="22"/>
        </w:rPr>
        <w:t xml:space="preserve">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04587">
        <w:rPr>
          <w:rFonts w:ascii="Bio Sans" w:hAnsi="Bio Sans" w:cs="Arial"/>
          <w:sz w:val="22"/>
          <w:szCs w:val="22"/>
        </w:rPr>
        <w:t>tec.nicum</w:t>
      </w:r>
      <w:proofErr w:type="spellEnd"/>
      <w:proofErr w:type="gramEnd"/>
      <w:r w:rsidRPr="00304587">
        <w:rPr>
          <w:rFonts w:ascii="Bio Sans" w:hAnsi="Bio Sans" w:cs="Arial"/>
          <w:sz w:val="22"/>
          <w:szCs w:val="22"/>
        </w:rPr>
        <w:t xml:space="preserve"> mit seinem umfangreichen Dienstleistungsprogramm bei.</w:t>
      </w:r>
    </w:p>
    <w:p w14:paraId="448F723D" w14:textId="02565056" w:rsidR="0056589C" w:rsidRPr="00304587" w:rsidRDefault="009F22B2" w:rsidP="009037E8">
      <w:pPr>
        <w:rPr>
          <w:rFonts w:ascii="Bio Sans" w:hAnsi="Bio Sans" w:cs="Arial"/>
          <w:sz w:val="22"/>
          <w:szCs w:val="22"/>
        </w:rPr>
      </w:pPr>
      <w:r w:rsidRPr="00304587">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sidRPr="00304587">
        <w:rPr>
          <w:rFonts w:ascii="Bio Sans" w:hAnsi="Bio Sans" w:cs="Arial"/>
          <w:sz w:val="22"/>
          <w:szCs w:val="22"/>
        </w:rPr>
        <w:t>Ländern</w:t>
      </w:r>
      <w:r w:rsidRPr="00304587">
        <w:rPr>
          <w:rFonts w:ascii="Bio Sans" w:hAnsi="Bio Sans" w:cs="Arial"/>
          <w:sz w:val="22"/>
          <w:szCs w:val="22"/>
        </w:rPr>
        <w:t xml:space="preserve"> präsent. </w:t>
      </w:r>
      <w:r w:rsidR="0056589C" w:rsidRPr="00304587">
        <w:rPr>
          <w:rFonts w:ascii="Bio Sans" w:hAnsi="Bio Sans" w:cs="Arial"/>
          <w:sz w:val="22"/>
          <w:szCs w:val="22"/>
        </w:rPr>
        <w:t xml:space="preserve">Die Schmersal Gruppe beschäftigt weltweit </w:t>
      </w:r>
      <w:r w:rsidR="00A4653C">
        <w:rPr>
          <w:rFonts w:ascii="Bio Sans" w:hAnsi="Bio Sans" w:cs="Arial"/>
          <w:sz w:val="22"/>
          <w:szCs w:val="22"/>
        </w:rPr>
        <w:t>rd.</w:t>
      </w:r>
      <w:r w:rsidR="0056589C" w:rsidRPr="00304587">
        <w:rPr>
          <w:rFonts w:ascii="Bio Sans" w:hAnsi="Bio Sans" w:cs="Arial"/>
          <w:sz w:val="22"/>
          <w:szCs w:val="22"/>
        </w:rPr>
        <w:t xml:space="preserve"> </w:t>
      </w:r>
      <w:r w:rsidR="00A4653C">
        <w:rPr>
          <w:rFonts w:ascii="Bio Sans" w:hAnsi="Bio Sans" w:cs="Arial"/>
          <w:sz w:val="22"/>
          <w:szCs w:val="22"/>
        </w:rPr>
        <w:t>2</w:t>
      </w:r>
      <w:r w:rsidR="0056589C" w:rsidRPr="00304587">
        <w:rPr>
          <w:rFonts w:ascii="Bio Sans" w:hAnsi="Bio Sans" w:cs="Arial"/>
          <w:sz w:val="22"/>
          <w:szCs w:val="22"/>
        </w:rPr>
        <w:t>.</w:t>
      </w:r>
      <w:r w:rsidR="00A4653C">
        <w:rPr>
          <w:rFonts w:ascii="Bio Sans" w:hAnsi="Bio Sans" w:cs="Arial"/>
          <w:sz w:val="22"/>
          <w:szCs w:val="22"/>
        </w:rPr>
        <w:t>0</w:t>
      </w:r>
      <w:r w:rsidR="00172BF0" w:rsidRPr="00304587">
        <w:rPr>
          <w:rFonts w:ascii="Bio Sans" w:hAnsi="Bio Sans" w:cs="Arial"/>
          <w:sz w:val="22"/>
          <w:szCs w:val="22"/>
        </w:rPr>
        <w:t>0</w:t>
      </w:r>
      <w:r w:rsidR="0056589C" w:rsidRPr="00304587">
        <w:rPr>
          <w:rFonts w:ascii="Bio Sans" w:hAnsi="Bio Sans" w:cs="Arial"/>
          <w:sz w:val="22"/>
          <w:szCs w:val="22"/>
        </w:rPr>
        <w:t>0 Mitarbeite</w:t>
      </w:r>
      <w:r w:rsidR="00C61191">
        <w:rPr>
          <w:rFonts w:ascii="Bio Sans" w:hAnsi="Bio Sans" w:cs="Arial"/>
          <w:sz w:val="22"/>
          <w:szCs w:val="22"/>
        </w:rPr>
        <w:t>nde</w:t>
      </w:r>
      <w:r w:rsidR="0056589C" w:rsidRPr="00304587">
        <w:rPr>
          <w:rFonts w:ascii="Bio Sans" w:hAnsi="Bio Sans" w:cs="Arial"/>
          <w:sz w:val="22"/>
          <w:szCs w:val="22"/>
        </w:rPr>
        <w:t xml:space="preserve">. </w:t>
      </w:r>
    </w:p>
    <w:p w14:paraId="4E1E7868" w14:textId="77777777" w:rsidR="0056589C" w:rsidRPr="00304587" w:rsidRDefault="0056589C" w:rsidP="009037E8">
      <w:pPr>
        <w:rPr>
          <w:rFonts w:ascii="Bio Sans" w:hAnsi="Bio Sans" w:cs="Arial"/>
          <w:b/>
          <w:sz w:val="22"/>
          <w:szCs w:val="22"/>
        </w:rPr>
      </w:pPr>
    </w:p>
    <w:p w14:paraId="284DE003" w14:textId="77777777" w:rsidR="009F22B2" w:rsidRPr="00304587" w:rsidRDefault="00000000" w:rsidP="009037E8">
      <w:pPr>
        <w:rPr>
          <w:rFonts w:ascii="Bio Sans" w:hAnsi="Bio Sans" w:cs="Arial"/>
          <w:b/>
          <w:sz w:val="22"/>
          <w:szCs w:val="22"/>
        </w:rPr>
      </w:pPr>
      <w:hyperlink r:id="rId8" w:history="1">
        <w:r w:rsidR="009F22B2" w:rsidRPr="00304587">
          <w:rPr>
            <w:rStyle w:val="Hyperlink"/>
            <w:rFonts w:ascii="Bio Sans" w:hAnsi="Bio Sans" w:cs="Arial"/>
            <w:b/>
            <w:color w:val="auto"/>
            <w:sz w:val="22"/>
            <w:szCs w:val="22"/>
          </w:rPr>
          <w:t>www.schmersal.com</w:t>
        </w:r>
      </w:hyperlink>
      <w:r w:rsidR="009F22B2" w:rsidRPr="00304587">
        <w:rPr>
          <w:rFonts w:ascii="Bio Sans" w:hAnsi="Bio Sans" w:cs="Arial"/>
          <w:b/>
          <w:sz w:val="22"/>
          <w:szCs w:val="22"/>
        </w:rPr>
        <w:t xml:space="preserve"> </w:t>
      </w:r>
    </w:p>
    <w:p w14:paraId="4E978B80" w14:textId="77777777" w:rsidR="009F22B2" w:rsidRPr="00304587" w:rsidRDefault="00000000" w:rsidP="009037E8">
      <w:pPr>
        <w:rPr>
          <w:rFonts w:ascii="Bio Sans" w:hAnsi="Bio Sans" w:cs="Arial"/>
          <w:b/>
          <w:sz w:val="22"/>
          <w:szCs w:val="22"/>
        </w:rPr>
      </w:pPr>
      <w:hyperlink r:id="rId9" w:history="1">
        <w:r w:rsidR="009F22B2" w:rsidRPr="00304587">
          <w:rPr>
            <w:rStyle w:val="Hyperlink"/>
            <w:rFonts w:ascii="Bio Sans" w:hAnsi="Bio Sans" w:cs="Arial"/>
            <w:b/>
            <w:color w:val="auto"/>
            <w:sz w:val="22"/>
            <w:szCs w:val="22"/>
          </w:rPr>
          <w:t>www.tecnicum.com</w:t>
        </w:r>
      </w:hyperlink>
    </w:p>
    <w:p w14:paraId="26CF95D7" w14:textId="77777777" w:rsidR="009F22B2" w:rsidRPr="00304587" w:rsidRDefault="009F22B2" w:rsidP="009037E8">
      <w:pPr>
        <w:rPr>
          <w:rFonts w:ascii="Bio Sans" w:hAnsi="Bio Sans" w:cs="Arial"/>
          <w:sz w:val="22"/>
          <w:szCs w:val="22"/>
        </w:rPr>
      </w:pPr>
    </w:p>
    <w:p w14:paraId="0CD484F7" w14:textId="77777777" w:rsidR="009F22B2" w:rsidRPr="00304587" w:rsidRDefault="009F22B2" w:rsidP="009037E8">
      <w:pPr>
        <w:rPr>
          <w:rFonts w:ascii="Bio Sans" w:hAnsi="Bio Sans" w:cs="Arial"/>
          <w:sz w:val="22"/>
          <w:szCs w:val="22"/>
          <w:lang w:eastAsia="zh-CN"/>
        </w:rPr>
      </w:pPr>
      <w:r w:rsidRPr="00304587">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0" w:history="1">
        <w:r w:rsidRPr="00304587">
          <w:rPr>
            <w:rStyle w:val="Hyperlink"/>
            <w:rFonts w:ascii="Bio Sans" w:hAnsi="Bio Sans" w:cs="Arial"/>
            <w:color w:val="auto"/>
            <w:sz w:val="22"/>
            <w:szCs w:val="22"/>
          </w:rPr>
          <w:t>Abmeldung</w:t>
        </w:r>
      </w:hyperlink>
    </w:p>
    <w:p w14:paraId="4FFDAC7B" w14:textId="77777777" w:rsidR="009F22B2" w:rsidRPr="00304587" w:rsidRDefault="009F22B2" w:rsidP="009037E8">
      <w:pPr>
        <w:rPr>
          <w:rFonts w:ascii="Bio Sans" w:hAnsi="Bio Sans" w:cs="Arial"/>
          <w:sz w:val="22"/>
          <w:szCs w:val="22"/>
        </w:rPr>
      </w:pPr>
    </w:p>
    <w:p w14:paraId="681DB53D" w14:textId="133C36D6" w:rsidR="00C81457" w:rsidRPr="00304587" w:rsidRDefault="009F22B2" w:rsidP="009037E8">
      <w:pPr>
        <w:rPr>
          <w:rFonts w:ascii="Bio Sans" w:hAnsi="Bio Sans"/>
        </w:rPr>
      </w:pPr>
      <w:r w:rsidRPr="00304587">
        <w:rPr>
          <w:rFonts w:ascii="Bio Sans" w:hAnsi="Bio Sans" w:cs="Arial"/>
          <w:sz w:val="22"/>
          <w:szCs w:val="22"/>
        </w:rPr>
        <w:t xml:space="preserve">Informationen zu den Datenschutzbestimmungen der K.A. Schmersal GmbH &amp; Co. KG finden Sie </w:t>
      </w:r>
      <w:hyperlink r:id="rId11" w:history="1">
        <w:r w:rsidRPr="00304587">
          <w:rPr>
            <w:rStyle w:val="Hyperlink"/>
            <w:rFonts w:ascii="Bio Sans" w:hAnsi="Bio Sans" w:cs="Arial"/>
            <w:color w:val="auto"/>
            <w:sz w:val="22"/>
            <w:szCs w:val="22"/>
          </w:rPr>
          <w:t>hier</w:t>
        </w:r>
      </w:hyperlink>
      <w:r w:rsidRPr="00304587">
        <w:rPr>
          <w:rFonts w:ascii="Bio Sans" w:hAnsi="Bio Sans" w:cs="Arial"/>
          <w:sz w:val="22"/>
          <w:szCs w:val="22"/>
        </w:rPr>
        <w:t xml:space="preserve"> </w:t>
      </w:r>
    </w:p>
    <w:sectPr w:rsidR="00C81457" w:rsidRPr="00304587" w:rsidSect="00214DA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3FAA" w14:textId="77777777" w:rsidR="003F5E6F" w:rsidRDefault="003F5E6F">
      <w:r>
        <w:separator/>
      </w:r>
    </w:p>
  </w:endnote>
  <w:endnote w:type="continuationSeparator" w:id="0">
    <w:p w14:paraId="2C9DFFF9" w14:textId="77777777" w:rsidR="003F5E6F" w:rsidRDefault="003F5E6F">
      <w:r>
        <w:continuationSeparator/>
      </w:r>
    </w:p>
  </w:endnote>
  <w:endnote w:type="continuationNotice" w:id="1">
    <w:p w14:paraId="58882033" w14:textId="77777777" w:rsidR="003F5E6F" w:rsidRDefault="003F5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Bio Sans"/>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35D3" w14:textId="77777777" w:rsidR="003F5E6F" w:rsidRDefault="003F5E6F">
      <w:r>
        <w:separator/>
      </w:r>
    </w:p>
  </w:footnote>
  <w:footnote w:type="continuationSeparator" w:id="0">
    <w:p w14:paraId="46C35648" w14:textId="77777777" w:rsidR="003F5E6F" w:rsidRDefault="003F5E6F">
      <w:r>
        <w:continuationSeparator/>
      </w:r>
    </w:p>
  </w:footnote>
  <w:footnote w:type="continuationNotice" w:id="1">
    <w:p w14:paraId="679DC55D" w14:textId="77777777" w:rsidR="003F5E6F" w:rsidRDefault="003F5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2671708"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267170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3056E6DE"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E563C5">
      <w:rPr>
        <w:rStyle w:val="Seitenzahl"/>
        <w:noProof/>
      </w:rPr>
      <w:t>27. Oktober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00DD"/>
    <w:rsid w:val="0001144A"/>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349F"/>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4F85"/>
    <w:rsid w:val="00095158"/>
    <w:rsid w:val="000952CB"/>
    <w:rsid w:val="000A39F2"/>
    <w:rsid w:val="000A3BCB"/>
    <w:rsid w:val="000B17FD"/>
    <w:rsid w:val="000B3179"/>
    <w:rsid w:val="000B32EC"/>
    <w:rsid w:val="000B3351"/>
    <w:rsid w:val="000B3DAC"/>
    <w:rsid w:val="000B50DB"/>
    <w:rsid w:val="000B5380"/>
    <w:rsid w:val="000B5C96"/>
    <w:rsid w:val="000B7D18"/>
    <w:rsid w:val="000B7FC1"/>
    <w:rsid w:val="000C08DC"/>
    <w:rsid w:val="000C2732"/>
    <w:rsid w:val="000C2D98"/>
    <w:rsid w:val="000C370C"/>
    <w:rsid w:val="000C441A"/>
    <w:rsid w:val="000C6B4D"/>
    <w:rsid w:val="000D08AC"/>
    <w:rsid w:val="000D0F2F"/>
    <w:rsid w:val="000D1F99"/>
    <w:rsid w:val="000D51A0"/>
    <w:rsid w:val="000D5294"/>
    <w:rsid w:val="000D6E4D"/>
    <w:rsid w:val="000E0144"/>
    <w:rsid w:val="000E0DE7"/>
    <w:rsid w:val="000E1041"/>
    <w:rsid w:val="000E15BD"/>
    <w:rsid w:val="000E2EFD"/>
    <w:rsid w:val="000E3EEA"/>
    <w:rsid w:val="000E7810"/>
    <w:rsid w:val="000F0AEF"/>
    <w:rsid w:val="000F1FDD"/>
    <w:rsid w:val="000F72EA"/>
    <w:rsid w:val="000F7D59"/>
    <w:rsid w:val="00100260"/>
    <w:rsid w:val="00104CF6"/>
    <w:rsid w:val="001066A4"/>
    <w:rsid w:val="0011314D"/>
    <w:rsid w:val="001155C9"/>
    <w:rsid w:val="001156CD"/>
    <w:rsid w:val="001173FE"/>
    <w:rsid w:val="0012079D"/>
    <w:rsid w:val="001222C6"/>
    <w:rsid w:val="00123DE5"/>
    <w:rsid w:val="00126990"/>
    <w:rsid w:val="00130D5C"/>
    <w:rsid w:val="00131E6A"/>
    <w:rsid w:val="0013550C"/>
    <w:rsid w:val="00135ED7"/>
    <w:rsid w:val="00135F72"/>
    <w:rsid w:val="001375D5"/>
    <w:rsid w:val="00137F8F"/>
    <w:rsid w:val="001441C5"/>
    <w:rsid w:val="0014502E"/>
    <w:rsid w:val="00150981"/>
    <w:rsid w:val="00153B75"/>
    <w:rsid w:val="00157686"/>
    <w:rsid w:val="00160164"/>
    <w:rsid w:val="00162DEB"/>
    <w:rsid w:val="001632A0"/>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07C8"/>
    <w:rsid w:val="001A0E41"/>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134"/>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0525"/>
    <w:rsid w:val="001E1B0C"/>
    <w:rsid w:val="001E1EC0"/>
    <w:rsid w:val="001E29C5"/>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5B1D"/>
    <w:rsid w:val="00242FA6"/>
    <w:rsid w:val="002435C9"/>
    <w:rsid w:val="002446A6"/>
    <w:rsid w:val="00244AF8"/>
    <w:rsid w:val="00244B30"/>
    <w:rsid w:val="00245133"/>
    <w:rsid w:val="00245956"/>
    <w:rsid w:val="00245FAB"/>
    <w:rsid w:val="00246010"/>
    <w:rsid w:val="00246F87"/>
    <w:rsid w:val="00247028"/>
    <w:rsid w:val="00247AFE"/>
    <w:rsid w:val="002549A1"/>
    <w:rsid w:val="00255E28"/>
    <w:rsid w:val="00257991"/>
    <w:rsid w:val="00257BD2"/>
    <w:rsid w:val="00260A57"/>
    <w:rsid w:val="002628DE"/>
    <w:rsid w:val="0026405F"/>
    <w:rsid w:val="00264156"/>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B26"/>
    <w:rsid w:val="00290A5F"/>
    <w:rsid w:val="00292D37"/>
    <w:rsid w:val="00293ED6"/>
    <w:rsid w:val="0029426A"/>
    <w:rsid w:val="00294BB4"/>
    <w:rsid w:val="00295101"/>
    <w:rsid w:val="00295C0A"/>
    <w:rsid w:val="00295E99"/>
    <w:rsid w:val="0029660B"/>
    <w:rsid w:val="00297580"/>
    <w:rsid w:val="002A01A2"/>
    <w:rsid w:val="002A0D86"/>
    <w:rsid w:val="002A1C6D"/>
    <w:rsid w:val="002A5247"/>
    <w:rsid w:val="002A6EAC"/>
    <w:rsid w:val="002A7277"/>
    <w:rsid w:val="002B0A48"/>
    <w:rsid w:val="002B0D6A"/>
    <w:rsid w:val="002B2C38"/>
    <w:rsid w:val="002B5F60"/>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3A6"/>
    <w:rsid w:val="0030153F"/>
    <w:rsid w:val="0030186B"/>
    <w:rsid w:val="00301E97"/>
    <w:rsid w:val="00301F95"/>
    <w:rsid w:val="00303B0A"/>
    <w:rsid w:val="00304587"/>
    <w:rsid w:val="0030583A"/>
    <w:rsid w:val="003113BA"/>
    <w:rsid w:val="00311DC6"/>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6407"/>
    <w:rsid w:val="00336B55"/>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670B"/>
    <w:rsid w:val="00386E86"/>
    <w:rsid w:val="0039139C"/>
    <w:rsid w:val="00391643"/>
    <w:rsid w:val="003933FD"/>
    <w:rsid w:val="00393BB4"/>
    <w:rsid w:val="00396978"/>
    <w:rsid w:val="003A018C"/>
    <w:rsid w:val="003A3327"/>
    <w:rsid w:val="003A7F6A"/>
    <w:rsid w:val="003B09A2"/>
    <w:rsid w:val="003B09DB"/>
    <w:rsid w:val="003B11E4"/>
    <w:rsid w:val="003B12BD"/>
    <w:rsid w:val="003B1968"/>
    <w:rsid w:val="003B5B79"/>
    <w:rsid w:val="003B650D"/>
    <w:rsid w:val="003C2B05"/>
    <w:rsid w:val="003C3004"/>
    <w:rsid w:val="003C45C3"/>
    <w:rsid w:val="003C56E9"/>
    <w:rsid w:val="003C6457"/>
    <w:rsid w:val="003C7700"/>
    <w:rsid w:val="003C7A2A"/>
    <w:rsid w:val="003D09E3"/>
    <w:rsid w:val="003D2A96"/>
    <w:rsid w:val="003D63E3"/>
    <w:rsid w:val="003D7FF8"/>
    <w:rsid w:val="003E18A2"/>
    <w:rsid w:val="003E2107"/>
    <w:rsid w:val="003E2F14"/>
    <w:rsid w:val="003E3B87"/>
    <w:rsid w:val="003E5DF8"/>
    <w:rsid w:val="003E7D30"/>
    <w:rsid w:val="003F1E23"/>
    <w:rsid w:val="003F3437"/>
    <w:rsid w:val="003F34EB"/>
    <w:rsid w:val="003F3C5F"/>
    <w:rsid w:val="003F56AF"/>
    <w:rsid w:val="003F5E6F"/>
    <w:rsid w:val="00401556"/>
    <w:rsid w:val="00401D6D"/>
    <w:rsid w:val="00401F4C"/>
    <w:rsid w:val="00402953"/>
    <w:rsid w:val="00403F56"/>
    <w:rsid w:val="004041D8"/>
    <w:rsid w:val="0040532D"/>
    <w:rsid w:val="004069FF"/>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891"/>
    <w:rsid w:val="004416D9"/>
    <w:rsid w:val="00441C46"/>
    <w:rsid w:val="00442F6D"/>
    <w:rsid w:val="0044313F"/>
    <w:rsid w:val="00443492"/>
    <w:rsid w:val="00443CC3"/>
    <w:rsid w:val="00443FAC"/>
    <w:rsid w:val="00446157"/>
    <w:rsid w:val="004476CD"/>
    <w:rsid w:val="00452CFC"/>
    <w:rsid w:val="00453CEE"/>
    <w:rsid w:val="004561B4"/>
    <w:rsid w:val="00456554"/>
    <w:rsid w:val="004604DF"/>
    <w:rsid w:val="004605AF"/>
    <w:rsid w:val="0046120F"/>
    <w:rsid w:val="004612F0"/>
    <w:rsid w:val="00464B9A"/>
    <w:rsid w:val="00465483"/>
    <w:rsid w:val="00465771"/>
    <w:rsid w:val="00473464"/>
    <w:rsid w:val="0047390E"/>
    <w:rsid w:val="0047484F"/>
    <w:rsid w:val="00476F7A"/>
    <w:rsid w:val="00477714"/>
    <w:rsid w:val="004850C7"/>
    <w:rsid w:val="0048562F"/>
    <w:rsid w:val="00487163"/>
    <w:rsid w:val="00487343"/>
    <w:rsid w:val="00487611"/>
    <w:rsid w:val="00487884"/>
    <w:rsid w:val="00493328"/>
    <w:rsid w:val="00495A2F"/>
    <w:rsid w:val="00495AC9"/>
    <w:rsid w:val="004A0A45"/>
    <w:rsid w:val="004A3305"/>
    <w:rsid w:val="004A3C6B"/>
    <w:rsid w:val="004A6409"/>
    <w:rsid w:val="004A68FE"/>
    <w:rsid w:val="004A7E6C"/>
    <w:rsid w:val="004B3477"/>
    <w:rsid w:val="004C686D"/>
    <w:rsid w:val="004D03A4"/>
    <w:rsid w:val="004D1178"/>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067AD"/>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6BF8"/>
    <w:rsid w:val="00537DB8"/>
    <w:rsid w:val="00537F5E"/>
    <w:rsid w:val="00537FF6"/>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0C25"/>
    <w:rsid w:val="00582719"/>
    <w:rsid w:val="005833A3"/>
    <w:rsid w:val="005847B6"/>
    <w:rsid w:val="00585A4D"/>
    <w:rsid w:val="00585EA3"/>
    <w:rsid w:val="00590E2D"/>
    <w:rsid w:val="00592678"/>
    <w:rsid w:val="00594E07"/>
    <w:rsid w:val="005954C6"/>
    <w:rsid w:val="00597B95"/>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766"/>
    <w:rsid w:val="005F6AD4"/>
    <w:rsid w:val="005F6CA8"/>
    <w:rsid w:val="0060171A"/>
    <w:rsid w:val="00601FEB"/>
    <w:rsid w:val="0060206D"/>
    <w:rsid w:val="0060366D"/>
    <w:rsid w:val="00603C3A"/>
    <w:rsid w:val="00604C44"/>
    <w:rsid w:val="00605A80"/>
    <w:rsid w:val="0061069B"/>
    <w:rsid w:val="006122B4"/>
    <w:rsid w:val="00615C30"/>
    <w:rsid w:val="00617A28"/>
    <w:rsid w:val="00620AA8"/>
    <w:rsid w:val="00621F9F"/>
    <w:rsid w:val="006265D1"/>
    <w:rsid w:val="00627FF9"/>
    <w:rsid w:val="00630DB0"/>
    <w:rsid w:val="00630EBE"/>
    <w:rsid w:val="006313DA"/>
    <w:rsid w:val="00632DD3"/>
    <w:rsid w:val="0063447D"/>
    <w:rsid w:val="00634936"/>
    <w:rsid w:val="00635005"/>
    <w:rsid w:val="006357B9"/>
    <w:rsid w:val="00637153"/>
    <w:rsid w:val="006419D7"/>
    <w:rsid w:val="00641B27"/>
    <w:rsid w:val="006427A0"/>
    <w:rsid w:val="0064441F"/>
    <w:rsid w:val="00645925"/>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4321"/>
    <w:rsid w:val="00685447"/>
    <w:rsid w:val="00687B1E"/>
    <w:rsid w:val="00690FBA"/>
    <w:rsid w:val="00691D0A"/>
    <w:rsid w:val="00691D2D"/>
    <w:rsid w:val="006932B5"/>
    <w:rsid w:val="0069419A"/>
    <w:rsid w:val="00694415"/>
    <w:rsid w:val="00695888"/>
    <w:rsid w:val="00695D9F"/>
    <w:rsid w:val="00697242"/>
    <w:rsid w:val="006A2AC8"/>
    <w:rsid w:val="006A79F7"/>
    <w:rsid w:val="006B1694"/>
    <w:rsid w:val="006B1F0D"/>
    <w:rsid w:val="006B2D2F"/>
    <w:rsid w:val="006B66FE"/>
    <w:rsid w:val="006B7168"/>
    <w:rsid w:val="006B7DA0"/>
    <w:rsid w:val="006B7DF3"/>
    <w:rsid w:val="006C069A"/>
    <w:rsid w:val="006C13CD"/>
    <w:rsid w:val="006C50BD"/>
    <w:rsid w:val="006C57CA"/>
    <w:rsid w:val="006C7447"/>
    <w:rsid w:val="006D23FC"/>
    <w:rsid w:val="006D45ED"/>
    <w:rsid w:val="006D64A6"/>
    <w:rsid w:val="006D78F5"/>
    <w:rsid w:val="006E1327"/>
    <w:rsid w:val="006E158E"/>
    <w:rsid w:val="006E1642"/>
    <w:rsid w:val="006E274B"/>
    <w:rsid w:val="006E560C"/>
    <w:rsid w:val="006E5D12"/>
    <w:rsid w:val="006E6D98"/>
    <w:rsid w:val="006E720B"/>
    <w:rsid w:val="006E7C1F"/>
    <w:rsid w:val="006F0FD9"/>
    <w:rsid w:val="006F1908"/>
    <w:rsid w:val="006F1E25"/>
    <w:rsid w:val="006F2C98"/>
    <w:rsid w:val="006F3C6C"/>
    <w:rsid w:val="006F5B81"/>
    <w:rsid w:val="006F7CFC"/>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BCF"/>
    <w:rsid w:val="00726D1A"/>
    <w:rsid w:val="00727AF2"/>
    <w:rsid w:val="0073113C"/>
    <w:rsid w:val="00732EDE"/>
    <w:rsid w:val="00732F74"/>
    <w:rsid w:val="00734B5D"/>
    <w:rsid w:val="00736440"/>
    <w:rsid w:val="00737089"/>
    <w:rsid w:val="00737EA9"/>
    <w:rsid w:val="00742A9E"/>
    <w:rsid w:val="00742F25"/>
    <w:rsid w:val="00743AB6"/>
    <w:rsid w:val="0074449F"/>
    <w:rsid w:val="00744CD7"/>
    <w:rsid w:val="007511F5"/>
    <w:rsid w:val="00751537"/>
    <w:rsid w:val="00751D04"/>
    <w:rsid w:val="0075451E"/>
    <w:rsid w:val="00754B69"/>
    <w:rsid w:val="0075504A"/>
    <w:rsid w:val="00756AB0"/>
    <w:rsid w:val="00757ED0"/>
    <w:rsid w:val="0076043B"/>
    <w:rsid w:val="00761AB9"/>
    <w:rsid w:val="00762657"/>
    <w:rsid w:val="00763389"/>
    <w:rsid w:val="00764BAE"/>
    <w:rsid w:val="007655B7"/>
    <w:rsid w:val="00766A6F"/>
    <w:rsid w:val="00771265"/>
    <w:rsid w:val="00773FC5"/>
    <w:rsid w:val="007751D1"/>
    <w:rsid w:val="007754F0"/>
    <w:rsid w:val="00777617"/>
    <w:rsid w:val="007802DC"/>
    <w:rsid w:val="00780A62"/>
    <w:rsid w:val="00782478"/>
    <w:rsid w:val="00782A0F"/>
    <w:rsid w:val="00783080"/>
    <w:rsid w:val="00783E8B"/>
    <w:rsid w:val="00784943"/>
    <w:rsid w:val="00785278"/>
    <w:rsid w:val="00786AC3"/>
    <w:rsid w:val="00787B18"/>
    <w:rsid w:val="00787EE2"/>
    <w:rsid w:val="00791CA0"/>
    <w:rsid w:val="00793085"/>
    <w:rsid w:val="007952F2"/>
    <w:rsid w:val="00796232"/>
    <w:rsid w:val="00797063"/>
    <w:rsid w:val="007978A2"/>
    <w:rsid w:val="007A01AB"/>
    <w:rsid w:val="007A0963"/>
    <w:rsid w:val="007A1DFB"/>
    <w:rsid w:val="007A21FD"/>
    <w:rsid w:val="007A5C85"/>
    <w:rsid w:val="007A6BCD"/>
    <w:rsid w:val="007A7772"/>
    <w:rsid w:val="007A77B7"/>
    <w:rsid w:val="007B3589"/>
    <w:rsid w:val="007B35D1"/>
    <w:rsid w:val="007B5529"/>
    <w:rsid w:val="007B698D"/>
    <w:rsid w:val="007C0D26"/>
    <w:rsid w:val="007D24A1"/>
    <w:rsid w:val="007D517E"/>
    <w:rsid w:val="007E05C4"/>
    <w:rsid w:val="007E192E"/>
    <w:rsid w:val="007E1BB3"/>
    <w:rsid w:val="007E2364"/>
    <w:rsid w:val="007E30EB"/>
    <w:rsid w:val="007E4CA7"/>
    <w:rsid w:val="007E66EA"/>
    <w:rsid w:val="007F034B"/>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1A57"/>
    <w:rsid w:val="0083756A"/>
    <w:rsid w:val="00840427"/>
    <w:rsid w:val="00841F1C"/>
    <w:rsid w:val="0084230D"/>
    <w:rsid w:val="0084320F"/>
    <w:rsid w:val="008449C7"/>
    <w:rsid w:val="00844F01"/>
    <w:rsid w:val="00845253"/>
    <w:rsid w:val="00845384"/>
    <w:rsid w:val="00845743"/>
    <w:rsid w:val="008505E7"/>
    <w:rsid w:val="00852B3E"/>
    <w:rsid w:val="0085347F"/>
    <w:rsid w:val="00853489"/>
    <w:rsid w:val="0085681C"/>
    <w:rsid w:val="00856E87"/>
    <w:rsid w:val="0086071E"/>
    <w:rsid w:val="00860D6A"/>
    <w:rsid w:val="0086469B"/>
    <w:rsid w:val="00865CA2"/>
    <w:rsid w:val="008667EB"/>
    <w:rsid w:val="008670F9"/>
    <w:rsid w:val="00867DB4"/>
    <w:rsid w:val="0087027E"/>
    <w:rsid w:val="00873ACB"/>
    <w:rsid w:val="008743B7"/>
    <w:rsid w:val="00877B88"/>
    <w:rsid w:val="00880197"/>
    <w:rsid w:val="00880689"/>
    <w:rsid w:val="00881130"/>
    <w:rsid w:val="00881D22"/>
    <w:rsid w:val="00881EAA"/>
    <w:rsid w:val="008841CB"/>
    <w:rsid w:val="00885EC8"/>
    <w:rsid w:val="0088717C"/>
    <w:rsid w:val="0088724F"/>
    <w:rsid w:val="008879E8"/>
    <w:rsid w:val="00887C60"/>
    <w:rsid w:val="00887DA9"/>
    <w:rsid w:val="0089278A"/>
    <w:rsid w:val="00893883"/>
    <w:rsid w:val="00893B2B"/>
    <w:rsid w:val="00894824"/>
    <w:rsid w:val="00894BB5"/>
    <w:rsid w:val="008962A5"/>
    <w:rsid w:val="008962CC"/>
    <w:rsid w:val="008A0DCB"/>
    <w:rsid w:val="008A111E"/>
    <w:rsid w:val="008A5C21"/>
    <w:rsid w:val="008A6133"/>
    <w:rsid w:val="008B030B"/>
    <w:rsid w:val="008B099D"/>
    <w:rsid w:val="008B14D4"/>
    <w:rsid w:val="008B1FC7"/>
    <w:rsid w:val="008B245A"/>
    <w:rsid w:val="008B43F6"/>
    <w:rsid w:val="008B4EDD"/>
    <w:rsid w:val="008B6127"/>
    <w:rsid w:val="008B67C8"/>
    <w:rsid w:val="008B69A6"/>
    <w:rsid w:val="008B6B53"/>
    <w:rsid w:val="008C2195"/>
    <w:rsid w:val="008C367B"/>
    <w:rsid w:val="008D2BD7"/>
    <w:rsid w:val="008D5325"/>
    <w:rsid w:val="008D572F"/>
    <w:rsid w:val="008D5E10"/>
    <w:rsid w:val="008D6F06"/>
    <w:rsid w:val="008D7CD0"/>
    <w:rsid w:val="008D7E43"/>
    <w:rsid w:val="008E2860"/>
    <w:rsid w:val="008E3861"/>
    <w:rsid w:val="008E3CE7"/>
    <w:rsid w:val="008E4D14"/>
    <w:rsid w:val="008E504A"/>
    <w:rsid w:val="008F00B3"/>
    <w:rsid w:val="008F0691"/>
    <w:rsid w:val="008F6385"/>
    <w:rsid w:val="008F63B5"/>
    <w:rsid w:val="008F650C"/>
    <w:rsid w:val="008F6719"/>
    <w:rsid w:val="00901CFB"/>
    <w:rsid w:val="009026BB"/>
    <w:rsid w:val="009031A8"/>
    <w:rsid w:val="009037E8"/>
    <w:rsid w:val="00903BA6"/>
    <w:rsid w:val="009049C0"/>
    <w:rsid w:val="00906E1C"/>
    <w:rsid w:val="00910C32"/>
    <w:rsid w:val="00916B94"/>
    <w:rsid w:val="00921770"/>
    <w:rsid w:val="0092693B"/>
    <w:rsid w:val="0093020B"/>
    <w:rsid w:val="00931021"/>
    <w:rsid w:val="00932F8E"/>
    <w:rsid w:val="00933CA3"/>
    <w:rsid w:val="009344D8"/>
    <w:rsid w:val="00934FBA"/>
    <w:rsid w:val="009359D7"/>
    <w:rsid w:val="009366C2"/>
    <w:rsid w:val="00940167"/>
    <w:rsid w:val="0094372D"/>
    <w:rsid w:val="00945273"/>
    <w:rsid w:val="00945509"/>
    <w:rsid w:val="00945975"/>
    <w:rsid w:val="00950D81"/>
    <w:rsid w:val="00950DED"/>
    <w:rsid w:val="0095213B"/>
    <w:rsid w:val="0095408E"/>
    <w:rsid w:val="0095771E"/>
    <w:rsid w:val="00960460"/>
    <w:rsid w:val="00962475"/>
    <w:rsid w:val="00964B51"/>
    <w:rsid w:val="009651C2"/>
    <w:rsid w:val="009655F4"/>
    <w:rsid w:val="00965CC7"/>
    <w:rsid w:val="00966321"/>
    <w:rsid w:val="00966830"/>
    <w:rsid w:val="009676DF"/>
    <w:rsid w:val="00967904"/>
    <w:rsid w:val="00970E54"/>
    <w:rsid w:val="00971FC8"/>
    <w:rsid w:val="0097475F"/>
    <w:rsid w:val="009763F4"/>
    <w:rsid w:val="009815F1"/>
    <w:rsid w:val="00982811"/>
    <w:rsid w:val="00982B91"/>
    <w:rsid w:val="0098580F"/>
    <w:rsid w:val="0098734C"/>
    <w:rsid w:val="00991F68"/>
    <w:rsid w:val="00992256"/>
    <w:rsid w:val="0099474C"/>
    <w:rsid w:val="00997B66"/>
    <w:rsid w:val="00997D81"/>
    <w:rsid w:val="009A05F4"/>
    <w:rsid w:val="009A1EB4"/>
    <w:rsid w:val="009A507B"/>
    <w:rsid w:val="009A5431"/>
    <w:rsid w:val="009B0915"/>
    <w:rsid w:val="009B1783"/>
    <w:rsid w:val="009B2B53"/>
    <w:rsid w:val="009B41E2"/>
    <w:rsid w:val="009B4F0E"/>
    <w:rsid w:val="009B79A9"/>
    <w:rsid w:val="009B79B0"/>
    <w:rsid w:val="009C02D6"/>
    <w:rsid w:val="009C0932"/>
    <w:rsid w:val="009C222A"/>
    <w:rsid w:val="009C72B7"/>
    <w:rsid w:val="009C7656"/>
    <w:rsid w:val="009D05A9"/>
    <w:rsid w:val="009D0C48"/>
    <w:rsid w:val="009D3092"/>
    <w:rsid w:val="009D34B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A0002B"/>
    <w:rsid w:val="00A0046D"/>
    <w:rsid w:val="00A026D5"/>
    <w:rsid w:val="00A033C5"/>
    <w:rsid w:val="00A03A27"/>
    <w:rsid w:val="00A044C9"/>
    <w:rsid w:val="00A05AF5"/>
    <w:rsid w:val="00A117A5"/>
    <w:rsid w:val="00A124F0"/>
    <w:rsid w:val="00A17317"/>
    <w:rsid w:val="00A20603"/>
    <w:rsid w:val="00A21837"/>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3804"/>
    <w:rsid w:val="00A547DB"/>
    <w:rsid w:val="00A568E8"/>
    <w:rsid w:val="00A57381"/>
    <w:rsid w:val="00A57E45"/>
    <w:rsid w:val="00A6130D"/>
    <w:rsid w:val="00A61C5A"/>
    <w:rsid w:val="00A64735"/>
    <w:rsid w:val="00A6550E"/>
    <w:rsid w:val="00A6594A"/>
    <w:rsid w:val="00A66C94"/>
    <w:rsid w:val="00A675C0"/>
    <w:rsid w:val="00A714D3"/>
    <w:rsid w:val="00A72E87"/>
    <w:rsid w:val="00A7409F"/>
    <w:rsid w:val="00A75AEE"/>
    <w:rsid w:val="00A80AAF"/>
    <w:rsid w:val="00A829C1"/>
    <w:rsid w:val="00A830A4"/>
    <w:rsid w:val="00A844EC"/>
    <w:rsid w:val="00A84EE4"/>
    <w:rsid w:val="00A8773A"/>
    <w:rsid w:val="00A877CA"/>
    <w:rsid w:val="00A87A12"/>
    <w:rsid w:val="00A90FD5"/>
    <w:rsid w:val="00A92A83"/>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321B"/>
    <w:rsid w:val="00AE53FC"/>
    <w:rsid w:val="00AF1E44"/>
    <w:rsid w:val="00AF2789"/>
    <w:rsid w:val="00AF3A30"/>
    <w:rsid w:val="00AF60A3"/>
    <w:rsid w:val="00AF6BC2"/>
    <w:rsid w:val="00AF7652"/>
    <w:rsid w:val="00B01554"/>
    <w:rsid w:val="00B01E8B"/>
    <w:rsid w:val="00B01FBB"/>
    <w:rsid w:val="00B023BD"/>
    <w:rsid w:val="00B04B00"/>
    <w:rsid w:val="00B054A6"/>
    <w:rsid w:val="00B104BF"/>
    <w:rsid w:val="00B10C89"/>
    <w:rsid w:val="00B13B59"/>
    <w:rsid w:val="00B13D64"/>
    <w:rsid w:val="00B1489D"/>
    <w:rsid w:val="00B15AF8"/>
    <w:rsid w:val="00B15F4D"/>
    <w:rsid w:val="00B22D97"/>
    <w:rsid w:val="00B25B99"/>
    <w:rsid w:val="00B31658"/>
    <w:rsid w:val="00B31A3F"/>
    <w:rsid w:val="00B32EF7"/>
    <w:rsid w:val="00B33978"/>
    <w:rsid w:val="00B341E0"/>
    <w:rsid w:val="00B34F6C"/>
    <w:rsid w:val="00B355F7"/>
    <w:rsid w:val="00B412FD"/>
    <w:rsid w:val="00B4145C"/>
    <w:rsid w:val="00B42C12"/>
    <w:rsid w:val="00B42CF1"/>
    <w:rsid w:val="00B42EFF"/>
    <w:rsid w:val="00B4374B"/>
    <w:rsid w:val="00B451EA"/>
    <w:rsid w:val="00B4657D"/>
    <w:rsid w:val="00B478C0"/>
    <w:rsid w:val="00B50528"/>
    <w:rsid w:val="00B50EC3"/>
    <w:rsid w:val="00B517D8"/>
    <w:rsid w:val="00B54AD5"/>
    <w:rsid w:val="00B556DD"/>
    <w:rsid w:val="00B55A4D"/>
    <w:rsid w:val="00B569F8"/>
    <w:rsid w:val="00B6138B"/>
    <w:rsid w:val="00B66941"/>
    <w:rsid w:val="00B66ECD"/>
    <w:rsid w:val="00B7142E"/>
    <w:rsid w:val="00B71ED2"/>
    <w:rsid w:val="00B72D99"/>
    <w:rsid w:val="00B8268F"/>
    <w:rsid w:val="00B837E8"/>
    <w:rsid w:val="00B83D45"/>
    <w:rsid w:val="00B848B4"/>
    <w:rsid w:val="00B8717D"/>
    <w:rsid w:val="00B87671"/>
    <w:rsid w:val="00B91D67"/>
    <w:rsid w:val="00B92725"/>
    <w:rsid w:val="00B92BB2"/>
    <w:rsid w:val="00B93859"/>
    <w:rsid w:val="00B94C21"/>
    <w:rsid w:val="00B966E3"/>
    <w:rsid w:val="00BA0952"/>
    <w:rsid w:val="00BA2AE5"/>
    <w:rsid w:val="00BA4D6F"/>
    <w:rsid w:val="00BA6E30"/>
    <w:rsid w:val="00BA6F01"/>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4F53"/>
    <w:rsid w:val="00BD5FD8"/>
    <w:rsid w:val="00BE1DC7"/>
    <w:rsid w:val="00BE3CFC"/>
    <w:rsid w:val="00BE4162"/>
    <w:rsid w:val="00BE4E55"/>
    <w:rsid w:val="00BE59CE"/>
    <w:rsid w:val="00BE61BF"/>
    <w:rsid w:val="00BF5417"/>
    <w:rsid w:val="00BF5B1F"/>
    <w:rsid w:val="00C01630"/>
    <w:rsid w:val="00C02D28"/>
    <w:rsid w:val="00C0564E"/>
    <w:rsid w:val="00C10402"/>
    <w:rsid w:val="00C12249"/>
    <w:rsid w:val="00C12E22"/>
    <w:rsid w:val="00C15486"/>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05F3"/>
    <w:rsid w:val="00C43D46"/>
    <w:rsid w:val="00C44CAE"/>
    <w:rsid w:val="00C45628"/>
    <w:rsid w:val="00C45A7F"/>
    <w:rsid w:val="00C46941"/>
    <w:rsid w:val="00C46C81"/>
    <w:rsid w:val="00C471CC"/>
    <w:rsid w:val="00C47841"/>
    <w:rsid w:val="00C47D55"/>
    <w:rsid w:val="00C5188C"/>
    <w:rsid w:val="00C5249D"/>
    <w:rsid w:val="00C55E07"/>
    <w:rsid w:val="00C57281"/>
    <w:rsid w:val="00C61191"/>
    <w:rsid w:val="00C61B40"/>
    <w:rsid w:val="00C61D73"/>
    <w:rsid w:val="00C63196"/>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4D9C"/>
    <w:rsid w:val="00CE5C89"/>
    <w:rsid w:val="00CE6549"/>
    <w:rsid w:val="00CE6FEF"/>
    <w:rsid w:val="00CE7152"/>
    <w:rsid w:val="00CE7F5C"/>
    <w:rsid w:val="00CF1DDA"/>
    <w:rsid w:val="00CF229E"/>
    <w:rsid w:val="00CF5B97"/>
    <w:rsid w:val="00D00933"/>
    <w:rsid w:val="00D01C14"/>
    <w:rsid w:val="00D038E4"/>
    <w:rsid w:val="00D05261"/>
    <w:rsid w:val="00D07DCD"/>
    <w:rsid w:val="00D1069C"/>
    <w:rsid w:val="00D10F24"/>
    <w:rsid w:val="00D12840"/>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5C62"/>
    <w:rsid w:val="00D56B6C"/>
    <w:rsid w:val="00D57D6F"/>
    <w:rsid w:val="00D57E0F"/>
    <w:rsid w:val="00D631C6"/>
    <w:rsid w:val="00D66EF5"/>
    <w:rsid w:val="00D70631"/>
    <w:rsid w:val="00D71EDE"/>
    <w:rsid w:val="00D73702"/>
    <w:rsid w:val="00D75518"/>
    <w:rsid w:val="00D75DDD"/>
    <w:rsid w:val="00D813BE"/>
    <w:rsid w:val="00D843F1"/>
    <w:rsid w:val="00D84FB8"/>
    <w:rsid w:val="00D90698"/>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F0B22"/>
    <w:rsid w:val="00DF0C11"/>
    <w:rsid w:val="00DF0DE6"/>
    <w:rsid w:val="00DF5A1F"/>
    <w:rsid w:val="00DF657F"/>
    <w:rsid w:val="00DF6837"/>
    <w:rsid w:val="00DF7CD4"/>
    <w:rsid w:val="00DF7DA6"/>
    <w:rsid w:val="00E01F8A"/>
    <w:rsid w:val="00E077B0"/>
    <w:rsid w:val="00E07E73"/>
    <w:rsid w:val="00E07FA5"/>
    <w:rsid w:val="00E10071"/>
    <w:rsid w:val="00E10181"/>
    <w:rsid w:val="00E102EF"/>
    <w:rsid w:val="00E13630"/>
    <w:rsid w:val="00E17646"/>
    <w:rsid w:val="00E2066F"/>
    <w:rsid w:val="00E2390F"/>
    <w:rsid w:val="00E26282"/>
    <w:rsid w:val="00E262E2"/>
    <w:rsid w:val="00E26892"/>
    <w:rsid w:val="00E26971"/>
    <w:rsid w:val="00E27283"/>
    <w:rsid w:val="00E30EEE"/>
    <w:rsid w:val="00E31441"/>
    <w:rsid w:val="00E31F01"/>
    <w:rsid w:val="00E35B0C"/>
    <w:rsid w:val="00E40693"/>
    <w:rsid w:val="00E417C1"/>
    <w:rsid w:val="00E41A1B"/>
    <w:rsid w:val="00E44DB0"/>
    <w:rsid w:val="00E4591B"/>
    <w:rsid w:val="00E46668"/>
    <w:rsid w:val="00E46E4F"/>
    <w:rsid w:val="00E50F2A"/>
    <w:rsid w:val="00E52470"/>
    <w:rsid w:val="00E54294"/>
    <w:rsid w:val="00E563C5"/>
    <w:rsid w:val="00E56E2A"/>
    <w:rsid w:val="00E5735D"/>
    <w:rsid w:val="00E62337"/>
    <w:rsid w:val="00E628CD"/>
    <w:rsid w:val="00E62C35"/>
    <w:rsid w:val="00E64553"/>
    <w:rsid w:val="00E647B5"/>
    <w:rsid w:val="00E673D3"/>
    <w:rsid w:val="00E67EB9"/>
    <w:rsid w:val="00E70E2E"/>
    <w:rsid w:val="00E7173E"/>
    <w:rsid w:val="00E72599"/>
    <w:rsid w:val="00E72655"/>
    <w:rsid w:val="00E728F9"/>
    <w:rsid w:val="00E80845"/>
    <w:rsid w:val="00E83051"/>
    <w:rsid w:val="00E86950"/>
    <w:rsid w:val="00E8709F"/>
    <w:rsid w:val="00E8761F"/>
    <w:rsid w:val="00E87FB9"/>
    <w:rsid w:val="00E9328A"/>
    <w:rsid w:val="00E93458"/>
    <w:rsid w:val="00E939D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528C"/>
    <w:rsid w:val="00EC770D"/>
    <w:rsid w:val="00ED0A5E"/>
    <w:rsid w:val="00ED3516"/>
    <w:rsid w:val="00ED4006"/>
    <w:rsid w:val="00ED753F"/>
    <w:rsid w:val="00EE081E"/>
    <w:rsid w:val="00EE3163"/>
    <w:rsid w:val="00EE494C"/>
    <w:rsid w:val="00EF0D7F"/>
    <w:rsid w:val="00EF1E75"/>
    <w:rsid w:val="00EF2B22"/>
    <w:rsid w:val="00EF2CD5"/>
    <w:rsid w:val="00EF3A86"/>
    <w:rsid w:val="00EF409A"/>
    <w:rsid w:val="00F003E4"/>
    <w:rsid w:val="00F03C79"/>
    <w:rsid w:val="00F06A0D"/>
    <w:rsid w:val="00F1057E"/>
    <w:rsid w:val="00F11AB2"/>
    <w:rsid w:val="00F12994"/>
    <w:rsid w:val="00F153E3"/>
    <w:rsid w:val="00F1682E"/>
    <w:rsid w:val="00F169CD"/>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6E44"/>
    <w:rsid w:val="00F47405"/>
    <w:rsid w:val="00F51927"/>
    <w:rsid w:val="00F54CA7"/>
    <w:rsid w:val="00F56648"/>
    <w:rsid w:val="00F56CB4"/>
    <w:rsid w:val="00F57F61"/>
    <w:rsid w:val="00F620BD"/>
    <w:rsid w:val="00F628C4"/>
    <w:rsid w:val="00F6365A"/>
    <w:rsid w:val="00F63994"/>
    <w:rsid w:val="00F67D46"/>
    <w:rsid w:val="00F7087D"/>
    <w:rsid w:val="00F716AB"/>
    <w:rsid w:val="00F71D2D"/>
    <w:rsid w:val="00F72B73"/>
    <w:rsid w:val="00F750F2"/>
    <w:rsid w:val="00F758C9"/>
    <w:rsid w:val="00F77572"/>
    <w:rsid w:val="00F817F6"/>
    <w:rsid w:val="00F828BA"/>
    <w:rsid w:val="00F82D4A"/>
    <w:rsid w:val="00F82EE7"/>
    <w:rsid w:val="00F833C6"/>
    <w:rsid w:val="00F83F2D"/>
    <w:rsid w:val="00F84028"/>
    <w:rsid w:val="00F84E1F"/>
    <w:rsid w:val="00F86054"/>
    <w:rsid w:val="00F875B5"/>
    <w:rsid w:val="00F87BD4"/>
    <w:rsid w:val="00F87E06"/>
    <w:rsid w:val="00F92A9B"/>
    <w:rsid w:val="00F93B9D"/>
    <w:rsid w:val="00F93FD0"/>
    <w:rsid w:val="00F951AF"/>
    <w:rsid w:val="00F96D78"/>
    <w:rsid w:val="00FA49F5"/>
    <w:rsid w:val="00FA552A"/>
    <w:rsid w:val="00FA58E6"/>
    <w:rsid w:val="00FA592B"/>
    <w:rsid w:val="00FB10EC"/>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95A"/>
    <w:rsid w:val="00FD4C13"/>
    <w:rsid w:val="00FE1C1D"/>
    <w:rsid w:val="00FE42BE"/>
    <w:rsid w:val="00FE4498"/>
    <w:rsid w:val="00FE460F"/>
    <w:rsid w:val="00FE526D"/>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Abmeldung%20vom%20Pressevertei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4734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2023-11-28T08:14:00Z</dcterms:created>
  <dcterms:modified xsi:type="dcterms:W3CDTF">2023-11-28T09:13:00Z</dcterms:modified>
</cp:coreProperties>
</file>