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77777777" w:rsidR="007F1EBE" w:rsidRPr="00386E86" w:rsidRDefault="007F1EBE" w:rsidP="009F22B2">
      <w:pPr>
        <w:spacing w:line="360" w:lineRule="auto"/>
        <w:rPr>
          <w:rFonts w:ascii="Bio Sans" w:hAnsi="Bio Sans" w:cs="Arial"/>
          <w:b/>
          <w:sz w:val="28"/>
          <w:szCs w:val="28"/>
        </w:rPr>
      </w:pPr>
    </w:p>
    <w:p w14:paraId="1FFA8BF2" w14:textId="08F98862" w:rsidR="001F0996" w:rsidRDefault="002C2640" w:rsidP="00B9367E">
      <w:pPr>
        <w:rPr>
          <w:rFonts w:ascii="Bio Sans" w:hAnsi="Bio Sans"/>
          <w:b/>
          <w:bCs/>
          <w:sz w:val="28"/>
          <w:szCs w:val="28"/>
        </w:rPr>
      </w:pPr>
      <w:r>
        <w:rPr>
          <w:rFonts w:ascii="Bio Sans" w:hAnsi="Bio Sans"/>
          <w:b/>
          <w:sz w:val="28"/>
        </w:rPr>
        <w:t xml:space="preserve">Relaunch of the </w:t>
      </w:r>
      <w:proofErr w:type="spellStart"/>
      <w:proofErr w:type="gramStart"/>
      <w:r>
        <w:rPr>
          <w:rFonts w:ascii="Bio Sans" w:hAnsi="Bio Sans"/>
          <w:b/>
          <w:sz w:val="28"/>
        </w:rPr>
        <w:t>tec.nicum</w:t>
      </w:r>
      <w:proofErr w:type="spellEnd"/>
      <w:proofErr w:type="gramEnd"/>
      <w:r>
        <w:rPr>
          <w:rFonts w:ascii="Bio Sans" w:hAnsi="Bio Sans"/>
          <w:b/>
          <w:sz w:val="28"/>
        </w:rPr>
        <w:t xml:space="preserve"> website</w:t>
      </w:r>
    </w:p>
    <w:p w14:paraId="0E215B3F" w14:textId="77777777" w:rsidR="001F0996" w:rsidRDefault="001F0996" w:rsidP="00B9367E">
      <w:pPr>
        <w:rPr>
          <w:rFonts w:ascii="Bio Sans" w:hAnsi="Bio Sans"/>
          <w:b/>
          <w:bCs/>
          <w:sz w:val="28"/>
          <w:szCs w:val="28"/>
        </w:rPr>
      </w:pPr>
    </w:p>
    <w:p w14:paraId="705CBFC0" w14:textId="50F590B2" w:rsidR="00B9367E" w:rsidRPr="00367A15" w:rsidRDefault="007F14B4" w:rsidP="00B9367E">
      <w:pPr>
        <w:rPr>
          <w:rFonts w:ascii="Bio Sans" w:hAnsi="Bio Sans"/>
          <w:b/>
          <w:bCs/>
          <w:sz w:val="28"/>
          <w:szCs w:val="28"/>
        </w:rPr>
      </w:pPr>
      <w:r w:rsidRPr="007F14B4">
        <w:rPr>
          <w:rFonts w:ascii="Bio Sans" w:hAnsi="Bio Sans"/>
          <w:b/>
          <w:sz w:val="28"/>
        </w:rPr>
        <w:t xml:space="preserve">New website for services relating to machine </w:t>
      </w:r>
      <w:proofErr w:type="gramStart"/>
      <w:r w:rsidRPr="007F14B4">
        <w:rPr>
          <w:rFonts w:ascii="Bio Sans" w:hAnsi="Bio Sans"/>
          <w:b/>
          <w:sz w:val="28"/>
        </w:rPr>
        <w:t>safety</w:t>
      </w:r>
      <w:proofErr w:type="gramEnd"/>
    </w:p>
    <w:p w14:paraId="31352B20" w14:textId="77777777" w:rsidR="00B9367E" w:rsidRPr="00367A15" w:rsidRDefault="00B9367E" w:rsidP="00B9367E">
      <w:pPr>
        <w:rPr>
          <w:rFonts w:ascii="Bio Sans" w:hAnsi="Bio Sans"/>
          <w:b/>
          <w:bCs/>
          <w:sz w:val="28"/>
          <w:szCs w:val="28"/>
        </w:rPr>
      </w:pPr>
    </w:p>
    <w:p w14:paraId="6D5CD949" w14:textId="537AAAA1" w:rsidR="008E05B1" w:rsidRDefault="00DD1F51" w:rsidP="002E1631">
      <w:pPr>
        <w:spacing w:line="360" w:lineRule="auto"/>
        <w:rPr>
          <w:rFonts w:ascii="Bio Sans" w:hAnsi="Bio Sans"/>
          <w:sz w:val="22"/>
          <w:szCs w:val="22"/>
        </w:rPr>
      </w:pPr>
      <w:r>
        <w:rPr>
          <w:rFonts w:ascii="Bio Sans" w:hAnsi="Bio Sans"/>
          <w:b/>
          <w:sz w:val="22"/>
        </w:rPr>
        <w:t xml:space="preserve">Wuppertal, </w:t>
      </w:r>
      <w:r w:rsidR="004B1B9F">
        <w:rPr>
          <w:rFonts w:ascii="Bio Sans" w:hAnsi="Bio Sans"/>
          <w:b/>
          <w:sz w:val="22"/>
        </w:rPr>
        <w:t>25 October</w:t>
      </w:r>
      <w:r>
        <w:rPr>
          <w:rFonts w:ascii="Bio Sans" w:hAnsi="Bio Sans"/>
          <w:b/>
          <w:sz w:val="22"/>
        </w:rPr>
        <w:t xml:space="preserve"> 2023.  </w:t>
      </w:r>
      <w:proofErr w:type="spellStart"/>
      <w:proofErr w:type="gramStart"/>
      <w:r>
        <w:rPr>
          <w:rFonts w:ascii="Bio Sans" w:hAnsi="Bio Sans"/>
          <w:sz w:val="22"/>
        </w:rPr>
        <w:t>tec.nicum</w:t>
      </w:r>
      <w:proofErr w:type="spellEnd"/>
      <w:proofErr w:type="gramEnd"/>
      <w:r>
        <w:rPr>
          <w:rFonts w:ascii="Bio Sans" w:hAnsi="Bio Sans"/>
          <w:sz w:val="22"/>
        </w:rPr>
        <w:t xml:space="preserve">, the service division of the Schmersal Group, is pleased to announce that its new website has been launched today. The new website features the new, overhauled corporate design of </w:t>
      </w:r>
      <w:proofErr w:type="spellStart"/>
      <w:proofErr w:type="gramStart"/>
      <w:r>
        <w:rPr>
          <w:rFonts w:ascii="Bio Sans" w:hAnsi="Bio Sans"/>
          <w:sz w:val="22"/>
        </w:rPr>
        <w:t>tec.nicum</w:t>
      </w:r>
      <w:proofErr w:type="spellEnd"/>
      <w:proofErr w:type="gramEnd"/>
      <w:r>
        <w:rPr>
          <w:rFonts w:ascii="Bio Sans" w:hAnsi="Bio Sans"/>
          <w:sz w:val="22"/>
        </w:rPr>
        <w:t xml:space="preserve">. </w:t>
      </w:r>
      <w:r w:rsidR="00B070FC" w:rsidRPr="00B070FC">
        <w:rPr>
          <w:rFonts w:ascii="Bio Sans" w:hAnsi="Bio Sans"/>
          <w:sz w:val="22"/>
        </w:rPr>
        <w:t>The website is now characterised by a clearer and more user-friendly structure and can be reached as before at www.tecnicum.com.</w:t>
      </w:r>
    </w:p>
    <w:p w14:paraId="099AA64B" w14:textId="77777777" w:rsidR="00672120" w:rsidRDefault="00672120" w:rsidP="002E1631">
      <w:pPr>
        <w:spacing w:line="360" w:lineRule="auto"/>
        <w:rPr>
          <w:rFonts w:ascii="Bio Sans" w:hAnsi="Bio Sans"/>
          <w:sz w:val="22"/>
          <w:szCs w:val="22"/>
        </w:rPr>
      </w:pPr>
    </w:p>
    <w:p w14:paraId="6EB5A2A5" w14:textId="26AE7C2D" w:rsidR="004A6108" w:rsidRPr="004A6108" w:rsidRDefault="00672120" w:rsidP="004A6108">
      <w:pPr>
        <w:spacing w:line="360" w:lineRule="auto"/>
        <w:rPr>
          <w:rFonts w:ascii="Bio Sans" w:hAnsi="Bio Sans" w:cs="Arial"/>
          <w:bCs/>
          <w:sz w:val="22"/>
          <w:szCs w:val="22"/>
        </w:rPr>
      </w:pPr>
      <w:r>
        <w:rPr>
          <w:rFonts w:ascii="Bio Sans" w:hAnsi="Bio Sans"/>
          <w:sz w:val="22"/>
        </w:rPr>
        <w:t xml:space="preserve">The website provides an overview of all services that </w:t>
      </w:r>
      <w:proofErr w:type="spellStart"/>
      <w:proofErr w:type="gramStart"/>
      <w:r>
        <w:rPr>
          <w:rFonts w:ascii="Bio Sans" w:hAnsi="Bio Sans"/>
          <w:sz w:val="22"/>
        </w:rPr>
        <w:t>tec.nicum</w:t>
      </w:r>
      <w:proofErr w:type="spellEnd"/>
      <w:proofErr w:type="gramEnd"/>
      <w:r>
        <w:rPr>
          <w:rFonts w:ascii="Bio Sans" w:hAnsi="Bio Sans"/>
          <w:sz w:val="22"/>
        </w:rPr>
        <w:t xml:space="preserve"> provides in terms of machinery safety. </w:t>
      </w:r>
      <w:proofErr w:type="spellStart"/>
      <w:proofErr w:type="gramStart"/>
      <w:r>
        <w:rPr>
          <w:rFonts w:ascii="Bio Sans" w:hAnsi="Bio Sans"/>
          <w:sz w:val="22"/>
        </w:rPr>
        <w:t>tec.nicum’s</w:t>
      </w:r>
      <w:proofErr w:type="spellEnd"/>
      <w:proofErr w:type="gramEnd"/>
      <w:r>
        <w:rPr>
          <w:rFonts w:ascii="Bio Sans" w:hAnsi="Bio Sans"/>
          <w:sz w:val="22"/>
        </w:rPr>
        <w:t xml:space="preserve"> range of services encompasses four pillars, which can be ordered as either individual modules or all-round packages:</w:t>
      </w:r>
    </w:p>
    <w:p w14:paraId="492D75DF" w14:textId="77777777" w:rsidR="004A6108" w:rsidRPr="004A6108" w:rsidRDefault="004A6108" w:rsidP="004A6108">
      <w:pPr>
        <w:spacing w:line="360" w:lineRule="auto"/>
        <w:rPr>
          <w:rFonts w:ascii="Bio Sans" w:hAnsi="Bio Sans" w:cs="Arial"/>
          <w:bCs/>
          <w:sz w:val="22"/>
          <w:szCs w:val="22"/>
        </w:rPr>
      </w:pPr>
      <w:r>
        <w:rPr>
          <w:rFonts w:ascii="Arial" w:hAnsi="Arial"/>
          <w:sz w:val="22"/>
        </w:rPr>
        <w:t>■</w:t>
      </w:r>
      <w:r>
        <w:rPr>
          <w:rFonts w:ascii="Bio Sans" w:hAnsi="Bio Sans"/>
          <w:sz w:val="22"/>
        </w:rPr>
        <w:t xml:space="preserve"> </w:t>
      </w:r>
      <w:proofErr w:type="spellStart"/>
      <w:proofErr w:type="gramStart"/>
      <w:r>
        <w:rPr>
          <w:rFonts w:ascii="Bio Sans" w:hAnsi="Bio Sans"/>
          <w:sz w:val="22"/>
        </w:rPr>
        <w:t>tec.nicum</w:t>
      </w:r>
      <w:proofErr w:type="spellEnd"/>
      <w:proofErr w:type="gramEnd"/>
      <w:r>
        <w:rPr>
          <w:rFonts w:ascii="Bio Sans" w:hAnsi="Bio Sans"/>
          <w:sz w:val="22"/>
        </w:rPr>
        <w:t xml:space="preserve"> academy – knowledge sharing</w:t>
      </w:r>
    </w:p>
    <w:p w14:paraId="700FD56F" w14:textId="77777777" w:rsidR="004A6108" w:rsidRPr="004A6108" w:rsidRDefault="004A6108" w:rsidP="004A6108">
      <w:pPr>
        <w:spacing w:line="360" w:lineRule="auto"/>
        <w:rPr>
          <w:rFonts w:ascii="Bio Sans" w:hAnsi="Bio Sans" w:cs="Arial"/>
          <w:bCs/>
          <w:sz w:val="22"/>
          <w:szCs w:val="22"/>
        </w:rPr>
      </w:pPr>
      <w:r>
        <w:rPr>
          <w:rFonts w:ascii="Arial" w:hAnsi="Arial"/>
          <w:sz w:val="22"/>
        </w:rPr>
        <w:t>■</w:t>
      </w:r>
      <w:r>
        <w:rPr>
          <w:rFonts w:ascii="Bio Sans" w:hAnsi="Bio Sans"/>
          <w:sz w:val="22"/>
        </w:rPr>
        <w:t xml:space="preserve"> </w:t>
      </w:r>
      <w:proofErr w:type="spellStart"/>
      <w:proofErr w:type="gramStart"/>
      <w:r>
        <w:rPr>
          <w:rFonts w:ascii="Bio Sans" w:hAnsi="Bio Sans"/>
          <w:sz w:val="22"/>
        </w:rPr>
        <w:t>tec.nicum</w:t>
      </w:r>
      <w:proofErr w:type="spellEnd"/>
      <w:proofErr w:type="gramEnd"/>
      <w:r>
        <w:rPr>
          <w:rFonts w:ascii="Bio Sans" w:hAnsi="Bio Sans"/>
          <w:sz w:val="22"/>
        </w:rPr>
        <w:t xml:space="preserve"> consulting – consulting services</w:t>
      </w:r>
    </w:p>
    <w:p w14:paraId="7024E071" w14:textId="248E7EF7" w:rsidR="004A6108" w:rsidRPr="004A6108" w:rsidRDefault="004A6108" w:rsidP="004A6108">
      <w:pPr>
        <w:spacing w:line="360" w:lineRule="auto"/>
        <w:rPr>
          <w:rFonts w:ascii="Bio Sans" w:hAnsi="Bio Sans" w:cs="Arial"/>
          <w:bCs/>
          <w:sz w:val="22"/>
          <w:szCs w:val="22"/>
        </w:rPr>
      </w:pPr>
      <w:r>
        <w:rPr>
          <w:rFonts w:ascii="Arial" w:hAnsi="Arial"/>
          <w:sz w:val="22"/>
        </w:rPr>
        <w:t>■</w:t>
      </w:r>
      <w:r>
        <w:rPr>
          <w:rFonts w:ascii="Bio Sans" w:hAnsi="Bio Sans"/>
          <w:sz w:val="22"/>
        </w:rPr>
        <w:t xml:space="preserve"> </w:t>
      </w:r>
      <w:proofErr w:type="spellStart"/>
      <w:proofErr w:type="gramStart"/>
      <w:r>
        <w:rPr>
          <w:rFonts w:ascii="Bio Sans" w:hAnsi="Bio Sans"/>
          <w:sz w:val="22"/>
        </w:rPr>
        <w:t>tec.nicum</w:t>
      </w:r>
      <w:proofErr w:type="spellEnd"/>
      <w:proofErr w:type="gramEnd"/>
      <w:r>
        <w:rPr>
          <w:rFonts w:ascii="Bio Sans" w:hAnsi="Bio Sans"/>
          <w:sz w:val="22"/>
        </w:rPr>
        <w:t xml:space="preserve"> engineering – conception of safety solutions</w:t>
      </w:r>
    </w:p>
    <w:p w14:paraId="17DEEEA7" w14:textId="09A986CD" w:rsidR="004A6108" w:rsidRDefault="004A6108" w:rsidP="004A6108">
      <w:pPr>
        <w:spacing w:line="360" w:lineRule="auto"/>
        <w:rPr>
          <w:rFonts w:ascii="Bio Sans" w:hAnsi="Bio Sans" w:cs="Arial"/>
          <w:bCs/>
          <w:sz w:val="22"/>
          <w:szCs w:val="22"/>
        </w:rPr>
      </w:pPr>
      <w:r>
        <w:rPr>
          <w:rFonts w:ascii="Arial" w:hAnsi="Arial"/>
          <w:sz w:val="22"/>
        </w:rPr>
        <w:t>■</w:t>
      </w:r>
      <w:r>
        <w:rPr>
          <w:rFonts w:ascii="Bio Sans" w:hAnsi="Bio Sans"/>
          <w:sz w:val="22"/>
        </w:rPr>
        <w:t xml:space="preserve"> </w:t>
      </w:r>
      <w:proofErr w:type="spellStart"/>
      <w:proofErr w:type="gramStart"/>
      <w:r>
        <w:rPr>
          <w:rFonts w:ascii="Bio Sans" w:hAnsi="Bio Sans"/>
          <w:sz w:val="22"/>
        </w:rPr>
        <w:t>tec.nicum</w:t>
      </w:r>
      <w:proofErr w:type="spellEnd"/>
      <w:proofErr w:type="gramEnd"/>
      <w:r>
        <w:rPr>
          <w:rFonts w:ascii="Bio Sans" w:hAnsi="Bio Sans"/>
          <w:sz w:val="22"/>
        </w:rPr>
        <w:t xml:space="preserve"> integration – practical implementation</w:t>
      </w:r>
    </w:p>
    <w:p w14:paraId="2417EE7E" w14:textId="77777777" w:rsidR="00392E57" w:rsidRDefault="00392E57" w:rsidP="004A6108">
      <w:pPr>
        <w:spacing w:line="360" w:lineRule="auto"/>
        <w:rPr>
          <w:rFonts w:ascii="Bio Sans" w:hAnsi="Bio Sans" w:cs="Arial"/>
          <w:bCs/>
          <w:sz w:val="22"/>
          <w:szCs w:val="22"/>
        </w:rPr>
      </w:pPr>
    </w:p>
    <w:p w14:paraId="09E3E9F0" w14:textId="7C6D1806" w:rsidR="00B637E2" w:rsidRDefault="00B64B42" w:rsidP="004A6108">
      <w:pPr>
        <w:spacing w:line="360" w:lineRule="auto"/>
        <w:rPr>
          <w:rFonts w:ascii="Bio Sans" w:hAnsi="Bio Sans" w:cs="Arial"/>
          <w:bCs/>
          <w:sz w:val="22"/>
          <w:szCs w:val="22"/>
        </w:rPr>
      </w:pPr>
      <w:r>
        <w:rPr>
          <w:rFonts w:ascii="Bio Sans" w:hAnsi="Bio Sans"/>
          <w:sz w:val="22"/>
        </w:rPr>
        <w:t xml:space="preserve">The </w:t>
      </w:r>
      <w:proofErr w:type="spellStart"/>
      <w:proofErr w:type="gramStart"/>
      <w:r>
        <w:rPr>
          <w:rFonts w:ascii="Bio Sans" w:hAnsi="Bio Sans"/>
          <w:sz w:val="22"/>
        </w:rPr>
        <w:t>tec.nicum</w:t>
      </w:r>
      <w:proofErr w:type="spellEnd"/>
      <w:proofErr w:type="gramEnd"/>
      <w:r>
        <w:rPr>
          <w:rFonts w:ascii="Bio Sans" w:hAnsi="Bio Sans"/>
          <w:sz w:val="22"/>
        </w:rPr>
        <w:t xml:space="preserve"> website includes current information on the comprehensive training and seminar programme of the </w:t>
      </w:r>
      <w:proofErr w:type="spellStart"/>
      <w:r>
        <w:rPr>
          <w:rFonts w:ascii="Bio Sans" w:hAnsi="Bio Sans"/>
          <w:sz w:val="22"/>
        </w:rPr>
        <w:t>tec.nicum</w:t>
      </w:r>
      <w:proofErr w:type="spellEnd"/>
      <w:r>
        <w:rPr>
          <w:rFonts w:ascii="Bio Sans" w:hAnsi="Bio Sans"/>
          <w:sz w:val="22"/>
        </w:rPr>
        <w:t xml:space="preserve"> academy, which also includes the new TÜV-certified qualification ‘Machinery CE Certified Expert’. The seminar calendar provides an at-a-glance overview of all topics and dates, and events can be booked online through the website.</w:t>
      </w:r>
    </w:p>
    <w:p w14:paraId="1B186291" w14:textId="77777777" w:rsidR="00F335ED" w:rsidRDefault="00F335ED" w:rsidP="004A6108">
      <w:pPr>
        <w:spacing w:line="360" w:lineRule="auto"/>
        <w:rPr>
          <w:rFonts w:ascii="Bio Sans" w:hAnsi="Bio Sans"/>
          <w:sz w:val="22"/>
        </w:rPr>
      </w:pPr>
    </w:p>
    <w:p w14:paraId="63C8CCEF" w14:textId="76D66CC9" w:rsidR="00501C12" w:rsidRDefault="00ED725D" w:rsidP="004A6108">
      <w:pPr>
        <w:spacing w:line="360" w:lineRule="auto"/>
        <w:rPr>
          <w:rFonts w:ascii="Bio Sans" w:hAnsi="Bio Sans" w:cs="Arial"/>
          <w:bCs/>
          <w:sz w:val="22"/>
          <w:szCs w:val="22"/>
        </w:rPr>
      </w:pPr>
      <w:r>
        <w:rPr>
          <w:rFonts w:ascii="Bio Sans" w:hAnsi="Bio Sans"/>
          <w:sz w:val="22"/>
        </w:rPr>
        <w:t xml:space="preserve">The MRL News magazine, which offers a wealth of well-founded background information on the subject of machinery safety, can also be accessed free of charge via the </w:t>
      </w:r>
      <w:proofErr w:type="spellStart"/>
      <w:proofErr w:type="gramStart"/>
      <w:r>
        <w:rPr>
          <w:rFonts w:ascii="Bio Sans" w:hAnsi="Bio Sans"/>
          <w:sz w:val="22"/>
        </w:rPr>
        <w:t>tec.nicum</w:t>
      </w:r>
      <w:proofErr w:type="spellEnd"/>
      <w:proofErr w:type="gramEnd"/>
      <w:r>
        <w:rPr>
          <w:rFonts w:ascii="Bio Sans" w:hAnsi="Bio Sans"/>
          <w:sz w:val="22"/>
        </w:rPr>
        <w:t xml:space="preserve"> website, either as an e-paper or as a downloadable PDF. </w:t>
      </w:r>
    </w:p>
    <w:p w14:paraId="73364805" w14:textId="77777777" w:rsidR="001F0DF7" w:rsidRDefault="001F0DF7" w:rsidP="004A6108">
      <w:pPr>
        <w:spacing w:line="360" w:lineRule="auto"/>
        <w:rPr>
          <w:rFonts w:ascii="Bio Sans" w:hAnsi="Bio Sans" w:cs="Arial"/>
          <w:bCs/>
          <w:sz w:val="22"/>
          <w:szCs w:val="22"/>
        </w:rPr>
      </w:pPr>
    </w:p>
    <w:p w14:paraId="5B4E5794" w14:textId="24FBE875" w:rsidR="00DA1CB8" w:rsidRDefault="00DA1CB8" w:rsidP="005D0DFE">
      <w:pPr>
        <w:spacing w:line="360" w:lineRule="auto"/>
        <w:rPr>
          <w:rFonts w:ascii="Bio Sans" w:hAnsi="Bio Sans" w:cs="Arial"/>
          <w:bCs/>
          <w:sz w:val="22"/>
          <w:szCs w:val="22"/>
        </w:rPr>
      </w:pPr>
      <w:r>
        <w:rPr>
          <w:rFonts w:ascii="Bio Sans" w:hAnsi="Bio Sans"/>
          <w:sz w:val="22"/>
        </w:rPr>
        <w:t xml:space="preserve">‘Since its foundation seven years ago, </w:t>
      </w:r>
      <w:proofErr w:type="spellStart"/>
      <w:proofErr w:type="gramStart"/>
      <w:r>
        <w:rPr>
          <w:rFonts w:ascii="Bio Sans" w:hAnsi="Bio Sans"/>
          <w:sz w:val="22"/>
        </w:rPr>
        <w:t>tec.nicum</w:t>
      </w:r>
      <w:proofErr w:type="spellEnd"/>
      <w:proofErr w:type="gramEnd"/>
      <w:r>
        <w:rPr>
          <w:rFonts w:ascii="Bio Sans" w:hAnsi="Bio Sans"/>
          <w:sz w:val="22"/>
        </w:rPr>
        <w:t xml:space="preserve"> has successfully evolved as a service provider. In the meantime, our organisation now operates domestically and at different locations internationally. Our website ensure the best possible accessibility for our services,’ explains Siegfried Wolf, Director of </w:t>
      </w:r>
      <w:proofErr w:type="spellStart"/>
      <w:proofErr w:type="gramStart"/>
      <w:r>
        <w:rPr>
          <w:rFonts w:ascii="Bio Sans" w:hAnsi="Bio Sans"/>
          <w:sz w:val="22"/>
        </w:rPr>
        <w:t>tec.nicum</w:t>
      </w:r>
      <w:proofErr w:type="spellEnd"/>
      <w:proofErr w:type="gramEnd"/>
      <w:r>
        <w:rPr>
          <w:rFonts w:ascii="Bio Sans" w:hAnsi="Bio Sans"/>
          <w:sz w:val="22"/>
        </w:rPr>
        <w:t>.</w:t>
      </w:r>
    </w:p>
    <w:p w14:paraId="1EAD873F" w14:textId="77777777" w:rsidR="00783DAE" w:rsidRDefault="00783DAE" w:rsidP="005D0DFE">
      <w:pPr>
        <w:spacing w:line="360" w:lineRule="auto"/>
        <w:rPr>
          <w:rFonts w:ascii="Bio Sans" w:hAnsi="Bio Sans" w:cs="Arial"/>
          <w:bCs/>
          <w:sz w:val="22"/>
          <w:szCs w:val="22"/>
        </w:rPr>
      </w:pPr>
    </w:p>
    <w:p w14:paraId="6109E719" w14:textId="77777777" w:rsidR="00976874" w:rsidRDefault="00976874" w:rsidP="004805D2">
      <w:pPr>
        <w:rPr>
          <w:rFonts w:ascii="Bio Sans" w:hAnsi="Bio Sans" w:cs="Arial"/>
          <w:b/>
          <w:sz w:val="22"/>
          <w:szCs w:val="22"/>
        </w:rPr>
      </w:pPr>
    </w:p>
    <w:p w14:paraId="6AEEC69C" w14:textId="18CB0A6B" w:rsidR="00C176CD" w:rsidRDefault="00C176CD" w:rsidP="004805D2">
      <w:pPr>
        <w:rPr>
          <w:rFonts w:ascii="Bio Sans" w:hAnsi="Bio Sans" w:cs="Arial"/>
          <w:b/>
          <w:sz w:val="22"/>
          <w:szCs w:val="22"/>
        </w:rPr>
      </w:pPr>
      <w:r>
        <w:rPr>
          <w:rFonts w:ascii="Bio Sans" w:hAnsi="Bio Sans"/>
          <w:b/>
          <w:sz w:val="22"/>
        </w:rPr>
        <w:t xml:space="preserve">Photo </w:t>
      </w:r>
      <w:r w:rsidR="00F84021">
        <w:rPr>
          <w:rFonts w:ascii="Bio Sans" w:hAnsi="Bio Sans"/>
          <w:b/>
          <w:sz w:val="22"/>
        </w:rPr>
        <w:t xml:space="preserve">in print quality </w:t>
      </w:r>
      <w:r>
        <w:rPr>
          <w:rFonts w:ascii="Bio Sans" w:hAnsi="Bio Sans"/>
          <w:b/>
          <w:sz w:val="22"/>
        </w:rPr>
        <w:t xml:space="preserve">for download: </w:t>
      </w:r>
    </w:p>
    <w:p w14:paraId="3598F4F6" w14:textId="77777777" w:rsidR="00316F54" w:rsidRDefault="00316F54" w:rsidP="00316F54">
      <w:pPr>
        <w:rPr>
          <w:rFonts w:ascii="Arial" w:hAnsi="Arial" w:cs="Arial"/>
        </w:rPr>
      </w:pPr>
      <w:hyperlink r:id="rId8" w:history="1">
        <w:r>
          <w:rPr>
            <w:rStyle w:val="Hyperlink"/>
            <w:rFonts w:ascii="Arial" w:hAnsi="Arial" w:cs="Arial"/>
          </w:rPr>
          <w:t>https://products.schmersal.com/media/images/SCR_OTH_kschnp10_SEN_AINL_V1.jpg</w:t>
        </w:r>
      </w:hyperlink>
    </w:p>
    <w:p w14:paraId="0C119C1A" w14:textId="4A5AFF05" w:rsidR="001C7CE4" w:rsidRDefault="001C7CE4" w:rsidP="004805D2">
      <w:pPr>
        <w:rPr>
          <w:rFonts w:ascii="Bio Sans" w:hAnsi="Bio Sans" w:cs="Arial"/>
          <w:b/>
          <w:sz w:val="22"/>
          <w:szCs w:val="22"/>
        </w:rPr>
      </w:pPr>
    </w:p>
    <w:p w14:paraId="2867B783" w14:textId="77777777" w:rsidR="00995198" w:rsidRDefault="00995198" w:rsidP="004805D2">
      <w:pPr>
        <w:rPr>
          <w:rFonts w:ascii="Arial" w:hAnsi="Arial" w:cs="Arial"/>
          <w:color w:val="000000"/>
        </w:rPr>
      </w:pPr>
      <w:bookmarkStart w:id="0" w:name="_Hlk61958580"/>
    </w:p>
    <w:p w14:paraId="7FC02C9C" w14:textId="2DF7F648" w:rsidR="00FF4F2A" w:rsidRPr="00386E86" w:rsidRDefault="00FF4F2A" w:rsidP="004805D2">
      <w:pPr>
        <w:pStyle w:val="StandardWeb"/>
        <w:shd w:val="clear" w:color="auto" w:fill="FFFFFF"/>
        <w:spacing w:before="0" w:beforeAutospacing="0" w:after="0" w:afterAutospacing="0"/>
        <w:rPr>
          <w:rFonts w:ascii="Bio Sans" w:hAnsi="Bio Sans" w:cs="Calibri"/>
          <w:color w:val="201F1E"/>
          <w:sz w:val="22"/>
          <w:szCs w:val="22"/>
        </w:rPr>
      </w:pPr>
    </w:p>
    <w:bookmarkEnd w:id="0"/>
    <w:p w14:paraId="13E21E2C" w14:textId="633BCAAC" w:rsidR="00226981" w:rsidRDefault="00226981" w:rsidP="004805D2">
      <w:pPr>
        <w:rPr>
          <w:rFonts w:ascii="Bio Sans" w:hAnsi="Bio Sans" w:cs="Arial"/>
          <w:b/>
          <w:sz w:val="22"/>
          <w:szCs w:val="22"/>
        </w:rPr>
      </w:pPr>
      <w:r>
        <w:rPr>
          <w:rFonts w:ascii="Bio Sans" w:hAnsi="Bio Sans"/>
          <w:b/>
          <w:sz w:val="22"/>
        </w:rPr>
        <w:t xml:space="preserve">Image caption: </w:t>
      </w:r>
    </w:p>
    <w:p w14:paraId="56606460" w14:textId="166C9AB8" w:rsidR="004805D2" w:rsidRPr="00F335ED" w:rsidRDefault="003F70F4" w:rsidP="009F22B2">
      <w:pPr>
        <w:rPr>
          <w:rFonts w:ascii="Bio Sans" w:hAnsi="Bio Sans" w:cs="Arial"/>
          <w:bCs/>
          <w:sz w:val="22"/>
          <w:szCs w:val="22"/>
        </w:rPr>
      </w:pPr>
      <w:r w:rsidRPr="00F335ED">
        <w:rPr>
          <w:rFonts w:ascii="Bio Sans" w:hAnsi="Bio Sans" w:cs="Arial"/>
          <w:bCs/>
          <w:sz w:val="22"/>
          <w:szCs w:val="22"/>
        </w:rPr>
        <w:t xml:space="preserve">The new website of </w:t>
      </w:r>
      <w:proofErr w:type="spellStart"/>
      <w:proofErr w:type="gramStart"/>
      <w:r w:rsidRPr="00F335ED">
        <w:rPr>
          <w:rFonts w:ascii="Bio Sans" w:hAnsi="Bio Sans" w:cs="Arial"/>
          <w:bCs/>
          <w:sz w:val="22"/>
          <w:szCs w:val="22"/>
        </w:rPr>
        <w:t>tec.nicum</w:t>
      </w:r>
      <w:proofErr w:type="spellEnd"/>
      <w:proofErr w:type="gramEnd"/>
      <w:r w:rsidRPr="00F335ED">
        <w:rPr>
          <w:rFonts w:ascii="Bio Sans" w:hAnsi="Bio Sans" w:cs="Arial"/>
          <w:bCs/>
          <w:sz w:val="22"/>
          <w:szCs w:val="22"/>
        </w:rPr>
        <w:t>, service division of Schmersal.</w:t>
      </w:r>
    </w:p>
    <w:p w14:paraId="303411CE" w14:textId="77777777" w:rsidR="00976874" w:rsidRDefault="00976874" w:rsidP="009F22B2">
      <w:pPr>
        <w:rPr>
          <w:rFonts w:ascii="Bio Sans" w:hAnsi="Bio Sans" w:cs="Arial"/>
          <w:b/>
          <w:sz w:val="22"/>
          <w:szCs w:val="22"/>
        </w:rPr>
      </w:pPr>
    </w:p>
    <w:p w14:paraId="6493A4E7" w14:textId="77777777" w:rsidR="003F1DBC" w:rsidRDefault="003F1DBC" w:rsidP="009F22B2">
      <w:pPr>
        <w:rPr>
          <w:rFonts w:ascii="Bio Sans" w:hAnsi="Bio Sans" w:cs="Arial"/>
          <w:b/>
          <w:sz w:val="22"/>
          <w:szCs w:val="22"/>
        </w:rPr>
      </w:pPr>
    </w:p>
    <w:p w14:paraId="6C7135ED" w14:textId="77777777" w:rsidR="00976874" w:rsidRDefault="00976874" w:rsidP="009F22B2">
      <w:pPr>
        <w:rPr>
          <w:rFonts w:ascii="Bio Sans" w:hAnsi="Bio Sans" w:cs="Arial"/>
          <w:b/>
          <w:sz w:val="22"/>
          <w:szCs w:val="22"/>
        </w:rPr>
      </w:pPr>
    </w:p>
    <w:p w14:paraId="570B8CBB" w14:textId="589BCF6C" w:rsidR="009F22B2" w:rsidRPr="00D80F48" w:rsidRDefault="009F22B2" w:rsidP="009F22B2">
      <w:pPr>
        <w:rPr>
          <w:rFonts w:ascii="Bio Sans" w:hAnsi="Bio Sans" w:cs="Arial"/>
          <w:b/>
          <w:sz w:val="22"/>
          <w:szCs w:val="22"/>
          <w:lang w:val="nl-BE"/>
        </w:rPr>
      </w:pPr>
      <w:r w:rsidRPr="00D80F48">
        <w:rPr>
          <w:rFonts w:ascii="Bio Sans" w:hAnsi="Bio Sans"/>
          <w:b/>
          <w:sz w:val="22"/>
          <w:lang w:val="nl-BE"/>
        </w:rPr>
        <w:t>Media contact:</w:t>
      </w:r>
    </w:p>
    <w:p w14:paraId="7122CF40" w14:textId="77777777" w:rsidR="009F22B2" w:rsidRPr="00D80F48" w:rsidRDefault="009F22B2" w:rsidP="009F22B2">
      <w:pPr>
        <w:rPr>
          <w:rFonts w:ascii="Bio Sans" w:hAnsi="Bio Sans" w:cs="Arial"/>
          <w:sz w:val="22"/>
          <w:szCs w:val="22"/>
          <w:lang w:val="nl-BE"/>
        </w:rPr>
      </w:pPr>
      <w:r w:rsidRPr="00D80F48">
        <w:rPr>
          <w:rFonts w:ascii="Bio Sans" w:hAnsi="Bio Sans"/>
          <w:sz w:val="22"/>
          <w:lang w:val="nl-BE"/>
        </w:rPr>
        <w:t xml:space="preserve">Sylvia Blömker </w:t>
      </w:r>
    </w:p>
    <w:p w14:paraId="5F75CAFA" w14:textId="1FD7F240" w:rsidR="009F22B2" w:rsidRPr="00D80F48" w:rsidRDefault="009F22B2" w:rsidP="009F22B2">
      <w:pPr>
        <w:rPr>
          <w:rFonts w:ascii="Bio Sans" w:hAnsi="Bio Sans" w:cs="Arial"/>
          <w:sz w:val="22"/>
          <w:szCs w:val="22"/>
          <w:lang w:val="nl-BE"/>
        </w:rPr>
      </w:pPr>
      <w:r w:rsidRPr="00D80F48">
        <w:rPr>
          <w:rFonts w:ascii="Bio Sans" w:hAnsi="Bio Sans"/>
          <w:sz w:val="22"/>
          <w:lang w:val="nl-BE"/>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11FC1630" w:rsidR="009F22B2" w:rsidRDefault="009F22B2" w:rsidP="009F22B2">
      <w:pPr>
        <w:rPr>
          <w:rFonts w:ascii="Bio Sans" w:hAnsi="Bio Sans" w:cs="Arial"/>
          <w:b/>
          <w:sz w:val="22"/>
          <w:szCs w:val="22"/>
        </w:rPr>
      </w:pPr>
    </w:p>
    <w:p w14:paraId="2B717136" w14:textId="3A10EBCD" w:rsidR="00D80920" w:rsidRDefault="00D80920" w:rsidP="009F22B2">
      <w:pPr>
        <w:rPr>
          <w:rFonts w:ascii="Bio Sans" w:hAnsi="Bio Sans" w:cs="Arial"/>
          <w:b/>
          <w:sz w:val="22"/>
          <w:szCs w:val="22"/>
        </w:rPr>
      </w:pPr>
    </w:p>
    <w:p w14:paraId="3632E061" w14:textId="58D6B8F6" w:rsidR="00D80920" w:rsidRDefault="00D80920"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29CB733C" w:rsidR="0056589C" w:rsidRPr="00386E86"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386E86" w:rsidRDefault="0056589C" w:rsidP="0056589C">
      <w:pPr>
        <w:rPr>
          <w:rFonts w:ascii="Bio Sans" w:hAnsi="Bio Sans" w:cs="Arial"/>
          <w:b/>
          <w:sz w:val="22"/>
          <w:szCs w:val="22"/>
        </w:rPr>
      </w:pPr>
    </w:p>
    <w:p w14:paraId="284DE003" w14:textId="2C6784A3" w:rsidR="009F22B2" w:rsidRPr="00386E86" w:rsidRDefault="00000000"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458DDD61" w:rsidR="009F22B2" w:rsidRPr="00386E86" w:rsidRDefault="00000000"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403A8D32"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52BD9796"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A25D" w14:textId="77777777" w:rsidR="008D4DF3" w:rsidRDefault="008D4DF3">
      <w:r>
        <w:separator/>
      </w:r>
    </w:p>
  </w:endnote>
  <w:endnote w:type="continuationSeparator" w:id="0">
    <w:p w14:paraId="0B69EC3F" w14:textId="77777777" w:rsidR="008D4DF3" w:rsidRDefault="008D4DF3">
      <w:r>
        <w:continuationSeparator/>
      </w:r>
    </w:p>
  </w:endnote>
  <w:endnote w:type="continuationNotice" w:id="1">
    <w:p w14:paraId="7862C746" w14:textId="77777777" w:rsidR="008D4DF3" w:rsidRDefault="008D4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D80F48" w:rsidRDefault="003A7F6A">
    <w:pPr>
      <w:tabs>
        <w:tab w:val="left" w:pos="2410"/>
        <w:tab w:val="left" w:pos="3828"/>
        <w:tab w:val="left" w:pos="4962"/>
        <w:tab w:val="left" w:pos="6379"/>
        <w:tab w:val="left" w:pos="7513"/>
      </w:tabs>
      <w:ind w:left="-284" w:right="-853"/>
      <w:rPr>
        <w:color w:val="808080"/>
        <w:sz w:val="16"/>
        <w:lang w:val="de-DE"/>
      </w:rPr>
    </w:pPr>
    <w:r w:rsidRPr="00D80F48">
      <w:rPr>
        <w:color w:val="808080"/>
        <w:sz w:val="16"/>
        <w:lang w:val="de-DE"/>
      </w:rPr>
      <w:t>Management</w:t>
    </w:r>
    <w:r w:rsidRPr="00D80F48">
      <w:rPr>
        <w:color w:val="808080"/>
        <w:sz w:val="16"/>
        <w:lang w:val="de-DE"/>
      </w:rPr>
      <w:tab/>
    </w:r>
    <w:proofErr w:type="spellStart"/>
    <w:r w:rsidRPr="00D80F48">
      <w:rPr>
        <w:color w:val="808080"/>
        <w:sz w:val="16"/>
        <w:lang w:val="de-DE"/>
      </w:rPr>
      <w:t>District</w:t>
    </w:r>
    <w:proofErr w:type="spellEnd"/>
    <w:r w:rsidRPr="00D80F48">
      <w:rPr>
        <w:color w:val="808080"/>
        <w:sz w:val="16"/>
        <w:lang w:val="de-DE"/>
      </w:rPr>
      <w:t xml:space="preserve"> Court </w:t>
    </w:r>
    <w:proofErr w:type="spellStart"/>
    <w:r w:rsidRPr="00D80F48">
      <w:rPr>
        <w:color w:val="808080"/>
        <w:sz w:val="16"/>
        <w:lang w:val="de-DE"/>
      </w:rPr>
      <w:t>of</w:t>
    </w:r>
    <w:proofErr w:type="spellEnd"/>
    <w:r w:rsidRPr="00D80F48">
      <w:rPr>
        <w:color w:val="808080"/>
        <w:sz w:val="16"/>
        <w:lang w:val="de-DE"/>
      </w:rPr>
      <w:t xml:space="preserve"> Wuppertal, HRB 10376</w:t>
    </w:r>
    <w:r w:rsidRPr="00D80F48">
      <w:rPr>
        <w:color w:val="808080"/>
        <w:sz w:val="16"/>
        <w:lang w:val="de-DE"/>
      </w:rPr>
      <w:tab/>
      <w:t>Dresdner Bank AG Wuppertal</w:t>
    </w:r>
    <w:r w:rsidRPr="00D80F48">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D80F48" w:rsidRDefault="003A7F6A">
    <w:pPr>
      <w:pStyle w:val="Textkrper"/>
      <w:tabs>
        <w:tab w:val="clear" w:pos="6379"/>
        <w:tab w:val="clear" w:pos="7797"/>
        <w:tab w:val="left" w:pos="7513"/>
      </w:tabs>
      <w:ind w:left="-284"/>
      <w:rPr>
        <w:lang w:val="de-DE"/>
      </w:rPr>
    </w:pPr>
    <w:r w:rsidRPr="00D80F48">
      <w:rPr>
        <w:lang w:val="de-DE"/>
      </w:rPr>
      <w:t xml:space="preserve">Registered </w:t>
    </w:r>
    <w:proofErr w:type="spellStart"/>
    <w:r w:rsidRPr="00D80F48">
      <w:rPr>
        <w:lang w:val="de-DE"/>
      </w:rPr>
      <w:t>office</w:t>
    </w:r>
    <w:proofErr w:type="spellEnd"/>
    <w:r w:rsidRPr="00D80F48">
      <w:rPr>
        <w:lang w:val="de-DE"/>
      </w:rPr>
      <w:t>: Wuppertal</w:t>
    </w:r>
    <w:r w:rsidRPr="00D80F48">
      <w:rPr>
        <w:lang w:val="de-DE"/>
      </w:rPr>
      <w:tab/>
      <w:t>Stadtsparkasse Wuppertal</w:t>
    </w:r>
    <w:r w:rsidRPr="00D80F48">
      <w:rPr>
        <w:lang w:val="de-DE"/>
      </w:rPr>
      <w:tab/>
      <w:t>Deutsche Bank AG Wuppertal</w:t>
    </w:r>
    <w:r w:rsidRPr="00D80F48">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1A0A" w14:textId="77777777" w:rsidR="008D4DF3" w:rsidRDefault="008D4DF3">
      <w:r>
        <w:separator/>
      </w:r>
    </w:p>
  </w:footnote>
  <w:footnote w:type="continuationSeparator" w:id="0">
    <w:p w14:paraId="25B9BDF4" w14:textId="77777777" w:rsidR="008D4DF3" w:rsidRDefault="008D4DF3">
      <w:r>
        <w:continuationSeparator/>
      </w:r>
    </w:p>
  </w:footnote>
  <w:footnote w:type="continuationNotice" w:id="1">
    <w:p w14:paraId="1407C90A" w14:textId="77777777" w:rsidR="008D4DF3" w:rsidRDefault="008D4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59731573"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5973157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3671FD5F"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6D1BC1">
      <w:rPr>
        <w:rStyle w:val="Seitenzahl"/>
        <w:noProof/>
      </w:rPr>
      <w:t>25. October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28D"/>
    <w:rsid w:val="00003F06"/>
    <w:rsid w:val="00005234"/>
    <w:rsid w:val="00006604"/>
    <w:rsid w:val="00007FC8"/>
    <w:rsid w:val="00013C18"/>
    <w:rsid w:val="000142BC"/>
    <w:rsid w:val="00017728"/>
    <w:rsid w:val="00021439"/>
    <w:rsid w:val="00022044"/>
    <w:rsid w:val="00022C78"/>
    <w:rsid w:val="0002350F"/>
    <w:rsid w:val="0002448C"/>
    <w:rsid w:val="00024D3E"/>
    <w:rsid w:val="000250CB"/>
    <w:rsid w:val="00026B01"/>
    <w:rsid w:val="00031E99"/>
    <w:rsid w:val="00034254"/>
    <w:rsid w:val="00034D9A"/>
    <w:rsid w:val="00036DF2"/>
    <w:rsid w:val="0004012D"/>
    <w:rsid w:val="00042426"/>
    <w:rsid w:val="00044132"/>
    <w:rsid w:val="00044890"/>
    <w:rsid w:val="000469BD"/>
    <w:rsid w:val="00046F28"/>
    <w:rsid w:val="00051776"/>
    <w:rsid w:val="00052EE7"/>
    <w:rsid w:val="00052EFE"/>
    <w:rsid w:val="00053707"/>
    <w:rsid w:val="000540F4"/>
    <w:rsid w:val="0005768F"/>
    <w:rsid w:val="00057819"/>
    <w:rsid w:val="00057BC1"/>
    <w:rsid w:val="000610E3"/>
    <w:rsid w:val="00063A0F"/>
    <w:rsid w:val="0007115C"/>
    <w:rsid w:val="00071361"/>
    <w:rsid w:val="00073B8A"/>
    <w:rsid w:val="00076605"/>
    <w:rsid w:val="0007671E"/>
    <w:rsid w:val="00081AC1"/>
    <w:rsid w:val="000830FB"/>
    <w:rsid w:val="0008330F"/>
    <w:rsid w:val="00086077"/>
    <w:rsid w:val="00091D2A"/>
    <w:rsid w:val="0009473D"/>
    <w:rsid w:val="00095158"/>
    <w:rsid w:val="000968C0"/>
    <w:rsid w:val="000A05EB"/>
    <w:rsid w:val="000A39F2"/>
    <w:rsid w:val="000B120C"/>
    <w:rsid w:val="000B17FD"/>
    <w:rsid w:val="000B3179"/>
    <w:rsid w:val="000B3DAC"/>
    <w:rsid w:val="000B50DB"/>
    <w:rsid w:val="000B5C96"/>
    <w:rsid w:val="000B7D18"/>
    <w:rsid w:val="000B7FC1"/>
    <w:rsid w:val="000C2732"/>
    <w:rsid w:val="000C370C"/>
    <w:rsid w:val="000C441A"/>
    <w:rsid w:val="000C6B4D"/>
    <w:rsid w:val="000D08AC"/>
    <w:rsid w:val="000D1F99"/>
    <w:rsid w:val="000D5294"/>
    <w:rsid w:val="000D6E4D"/>
    <w:rsid w:val="000E0DE7"/>
    <w:rsid w:val="000E15BD"/>
    <w:rsid w:val="000E7810"/>
    <w:rsid w:val="000F0AEF"/>
    <w:rsid w:val="000F1FDD"/>
    <w:rsid w:val="001001FE"/>
    <w:rsid w:val="00101551"/>
    <w:rsid w:val="00104CF6"/>
    <w:rsid w:val="001155C9"/>
    <w:rsid w:val="001156CD"/>
    <w:rsid w:val="001173FE"/>
    <w:rsid w:val="0012079D"/>
    <w:rsid w:val="0012097C"/>
    <w:rsid w:val="001222C6"/>
    <w:rsid w:val="00123DE5"/>
    <w:rsid w:val="0012648B"/>
    <w:rsid w:val="0013550C"/>
    <w:rsid w:val="00135ED7"/>
    <w:rsid w:val="00135F72"/>
    <w:rsid w:val="00137F8F"/>
    <w:rsid w:val="00141B04"/>
    <w:rsid w:val="0014502E"/>
    <w:rsid w:val="00150981"/>
    <w:rsid w:val="00153B75"/>
    <w:rsid w:val="00153FF4"/>
    <w:rsid w:val="00154D11"/>
    <w:rsid w:val="00157686"/>
    <w:rsid w:val="00157927"/>
    <w:rsid w:val="00160164"/>
    <w:rsid w:val="0016066C"/>
    <w:rsid w:val="00165FFC"/>
    <w:rsid w:val="001666EC"/>
    <w:rsid w:val="00167D20"/>
    <w:rsid w:val="00172BF0"/>
    <w:rsid w:val="00176909"/>
    <w:rsid w:val="001771FF"/>
    <w:rsid w:val="00182D79"/>
    <w:rsid w:val="00184424"/>
    <w:rsid w:val="00185419"/>
    <w:rsid w:val="001863A7"/>
    <w:rsid w:val="00193770"/>
    <w:rsid w:val="00193EE7"/>
    <w:rsid w:val="001953B3"/>
    <w:rsid w:val="001A232C"/>
    <w:rsid w:val="001A3779"/>
    <w:rsid w:val="001A3ADC"/>
    <w:rsid w:val="001A5F2E"/>
    <w:rsid w:val="001A68B9"/>
    <w:rsid w:val="001A6A78"/>
    <w:rsid w:val="001A7B49"/>
    <w:rsid w:val="001B2C0D"/>
    <w:rsid w:val="001B562C"/>
    <w:rsid w:val="001B5ED2"/>
    <w:rsid w:val="001B6D43"/>
    <w:rsid w:val="001B755F"/>
    <w:rsid w:val="001C264F"/>
    <w:rsid w:val="001C32F7"/>
    <w:rsid w:val="001C3D62"/>
    <w:rsid w:val="001C5528"/>
    <w:rsid w:val="001C7CE4"/>
    <w:rsid w:val="001D3243"/>
    <w:rsid w:val="001D6F1C"/>
    <w:rsid w:val="001D7132"/>
    <w:rsid w:val="001E1B0C"/>
    <w:rsid w:val="001E1EC0"/>
    <w:rsid w:val="001E29C5"/>
    <w:rsid w:val="001E5F38"/>
    <w:rsid w:val="001E67B7"/>
    <w:rsid w:val="001F0996"/>
    <w:rsid w:val="001F0DF7"/>
    <w:rsid w:val="001F2D45"/>
    <w:rsid w:val="001F4AE7"/>
    <w:rsid w:val="001F4D46"/>
    <w:rsid w:val="001F56B0"/>
    <w:rsid w:val="001F7057"/>
    <w:rsid w:val="001F7862"/>
    <w:rsid w:val="00200333"/>
    <w:rsid w:val="00204CAD"/>
    <w:rsid w:val="0020611E"/>
    <w:rsid w:val="00206D8E"/>
    <w:rsid w:val="00211921"/>
    <w:rsid w:val="0021352F"/>
    <w:rsid w:val="00213A37"/>
    <w:rsid w:val="00214DAF"/>
    <w:rsid w:val="002211F9"/>
    <w:rsid w:val="00221D61"/>
    <w:rsid w:val="002235A9"/>
    <w:rsid w:val="00223D1B"/>
    <w:rsid w:val="00223F46"/>
    <w:rsid w:val="002246DE"/>
    <w:rsid w:val="002254E9"/>
    <w:rsid w:val="00226981"/>
    <w:rsid w:val="00227B72"/>
    <w:rsid w:val="00234612"/>
    <w:rsid w:val="00235A69"/>
    <w:rsid w:val="00237202"/>
    <w:rsid w:val="002435C9"/>
    <w:rsid w:val="00244AF8"/>
    <w:rsid w:val="00244B30"/>
    <w:rsid w:val="00245133"/>
    <w:rsid w:val="00245956"/>
    <w:rsid w:val="00245FAB"/>
    <w:rsid w:val="00246F87"/>
    <w:rsid w:val="00247AFE"/>
    <w:rsid w:val="00257991"/>
    <w:rsid w:val="002628DE"/>
    <w:rsid w:val="0026405F"/>
    <w:rsid w:val="00264156"/>
    <w:rsid w:val="0026482D"/>
    <w:rsid w:val="00266A59"/>
    <w:rsid w:val="002676F1"/>
    <w:rsid w:val="002718EC"/>
    <w:rsid w:val="00272C9C"/>
    <w:rsid w:val="002777F4"/>
    <w:rsid w:val="0028221E"/>
    <w:rsid w:val="00282570"/>
    <w:rsid w:val="002832C3"/>
    <w:rsid w:val="00284B56"/>
    <w:rsid w:val="00286D78"/>
    <w:rsid w:val="00287B26"/>
    <w:rsid w:val="00293ED6"/>
    <w:rsid w:val="0029426A"/>
    <w:rsid w:val="00294BB4"/>
    <w:rsid w:val="00295C0A"/>
    <w:rsid w:val="00295E99"/>
    <w:rsid w:val="00297580"/>
    <w:rsid w:val="002A01A2"/>
    <w:rsid w:val="002A0D86"/>
    <w:rsid w:val="002A21B3"/>
    <w:rsid w:val="002A6EAC"/>
    <w:rsid w:val="002A7277"/>
    <w:rsid w:val="002B0A0C"/>
    <w:rsid w:val="002B0A48"/>
    <w:rsid w:val="002B2C38"/>
    <w:rsid w:val="002B63D7"/>
    <w:rsid w:val="002B799C"/>
    <w:rsid w:val="002C14F2"/>
    <w:rsid w:val="002C1EDB"/>
    <w:rsid w:val="002C2640"/>
    <w:rsid w:val="002C375A"/>
    <w:rsid w:val="002C4363"/>
    <w:rsid w:val="002C5A9D"/>
    <w:rsid w:val="002C6465"/>
    <w:rsid w:val="002C6CD2"/>
    <w:rsid w:val="002D1DB6"/>
    <w:rsid w:val="002D5085"/>
    <w:rsid w:val="002D7B50"/>
    <w:rsid w:val="002E1631"/>
    <w:rsid w:val="002E5066"/>
    <w:rsid w:val="002F2314"/>
    <w:rsid w:val="002F4950"/>
    <w:rsid w:val="002F5E4D"/>
    <w:rsid w:val="0030153F"/>
    <w:rsid w:val="0030186B"/>
    <w:rsid w:val="00303B0A"/>
    <w:rsid w:val="00305B16"/>
    <w:rsid w:val="003113BA"/>
    <w:rsid w:val="00311DC6"/>
    <w:rsid w:val="00314DF4"/>
    <w:rsid w:val="00315A04"/>
    <w:rsid w:val="00316F54"/>
    <w:rsid w:val="00320274"/>
    <w:rsid w:val="003232D9"/>
    <w:rsid w:val="00323A2C"/>
    <w:rsid w:val="003261D2"/>
    <w:rsid w:val="00326C46"/>
    <w:rsid w:val="00327C3A"/>
    <w:rsid w:val="00330BEC"/>
    <w:rsid w:val="003313EF"/>
    <w:rsid w:val="00334E28"/>
    <w:rsid w:val="00336407"/>
    <w:rsid w:val="00341904"/>
    <w:rsid w:val="003428FF"/>
    <w:rsid w:val="00342F80"/>
    <w:rsid w:val="003430F6"/>
    <w:rsid w:val="0034428E"/>
    <w:rsid w:val="00347E72"/>
    <w:rsid w:val="0035161D"/>
    <w:rsid w:val="00353CB4"/>
    <w:rsid w:val="0035439F"/>
    <w:rsid w:val="00354BBF"/>
    <w:rsid w:val="003600AA"/>
    <w:rsid w:val="0036064D"/>
    <w:rsid w:val="003623B6"/>
    <w:rsid w:val="003624F4"/>
    <w:rsid w:val="003628D0"/>
    <w:rsid w:val="00363F5A"/>
    <w:rsid w:val="003650AF"/>
    <w:rsid w:val="00365FFA"/>
    <w:rsid w:val="00367A15"/>
    <w:rsid w:val="00370DEC"/>
    <w:rsid w:val="00372DEF"/>
    <w:rsid w:val="0037357E"/>
    <w:rsid w:val="00376666"/>
    <w:rsid w:val="003800AB"/>
    <w:rsid w:val="003835C9"/>
    <w:rsid w:val="00385FE4"/>
    <w:rsid w:val="00386D74"/>
    <w:rsid w:val="00386E86"/>
    <w:rsid w:val="0039139C"/>
    <w:rsid w:val="00391643"/>
    <w:rsid w:val="00392E57"/>
    <w:rsid w:val="003933FD"/>
    <w:rsid w:val="00395174"/>
    <w:rsid w:val="00397CC0"/>
    <w:rsid w:val="003A018C"/>
    <w:rsid w:val="003A1AEC"/>
    <w:rsid w:val="003A5A19"/>
    <w:rsid w:val="003A7F6A"/>
    <w:rsid w:val="003B09A2"/>
    <w:rsid w:val="003B46FE"/>
    <w:rsid w:val="003B650D"/>
    <w:rsid w:val="003C0948"/>
    <w:rsid w:val="003C2B05"/>
    <w:rsid w:val="003C3004"/>
    <w:rsid w:val="003C56E9"/>
    <w:rsid w:val="003C7A2A"/>
    <w:rsid w:val="003D09E3"/>
    <w:rsid w:val="003D2A96"/>
    <w:rsid w:val="003E1474"/>
    <w:rsid w:val="003E2107"/>
    <w:rsid w:val="003E3B87"/>
    <w:rsid w:val="003E7D30"/>
    <w:rsid w:val="003F1CBC"/>
    <w:rsid w:val="003F1DBC"/>
    <w:rsid w:val="003F1E23"/>
    <w:rsid w:val="003F34EB"/>
    <w:rsid w:val="003F56AF"/>
    <w:rsid w:val="003F70F4"/>
    <w:rsid w:val="00401556"/>
    <w:rsid w:val="00401F4C"/>
    <w:rsid w:val="00402953"/>
    <w:rsid w:val="004036B4"/>
    <w:rsid w:val="00405163"/>
    <w:rsid w:val="0040532D"/>
    <w:rsid w:val="004069FF"/>
    <w:rsid w:val="0041009A"/>
    <w:rsid w:val="0041235E"/>
    <w:rsid w:val="00412C00"/>
    <w:rsid w:val="00415D1E"/>
    <w:rsid w:val="00421788"/>
    <w:rsid w:val="00421A01"/>
    <w:rsid w:val="00422C26"/>
    <w:rsid w:val="00422C2E"/>
    <w:rsid w:val="004262FC"/>
    <w:rsid w:val="0042738C"/>
    <w:rsid w:val="00430846"/>
    <w:rsid w:val="0043113E"/>
    <w:rsid w:val="00432A09"/>
    <w:rsid w:val="00434891"/>
    <w:rsid w:val="00435819"/>
    <w:rsid w:val="004416D9"/>
    <w:rsid w:val="00443492"/>
    <w:rsid w:val="00443CC3"/>
    <w:rsid w:val="00446157"/>
    <w:rsid w:val="00452CFC"/>
    <w:rsid w:val="00453CEE"/>
    <w:rsid w:val="004561B4"/>
    <w:rsid w:val="004604DF"/>
    <w:rsid w:val="004605AF"/>
    <w:rsid w:val="0046120F"/>
    <w:rsid w:val="004612F0"/>
    <w:rsid w:val="00465483"/>
    <w:rsid w:val="00477714"/>
    <w:rsid w:val="004805D2"/>
    <w:rsid w:val="004850C7"/>
    <w:rsid w:val="0048562F"/>
    <w:rsid w:val="00487611"/>
    <w:rsid w:val="00495AC9"/>
    <w:rsid w:val="004A3305"/>
    <w:rsid w:val="004A4443"/>
    <w:rsid w:val="004A6108"/>
    <w:rsid w:val="004A68FE"/>
    <w:rsid w:val="004A7E6C"/>
    <w:rsid w:val="004B1B9F"/>
    <w:rsid w:val="004C59B6"/>
    <w:rsid w:val="004C686D"/>
    <w:rsid w:val="004D12CF"/>
    <w:rsid w:val="004D30DB"/>
    <w:rsid w:val="004D7610"/>
    <w:rsid w:val="004E058B"/>
    <w:rsid w:val="004E1968"/>
    <w:rsid w:val="004E1B33"/>
    <w:rsid w:val="004E2C4E"/>
    <w:rsid w:val="004E3720"/>
    <w:rsid w:val="004E45CD"/>
    <w:rsid w:val="004F4715"/>
    <w:rsid w:val="004F52F2"/>
    <w:rsid w:val="004F5784"/>
    <w:rsid w:val="00500748"/>
    <w:rsid w:val="00501C12"/>
    <w:rsid w:val="0051076D"/>
    <w:rsid w:val="005118D4"/>
    <w:rsid w:val="00513358"/>
    <w:rsid w:val="005144E2"/>
    <w:rsid w:val="00514C31"/>
    <w:rsid w:val="0051535E"/>
    <w:rsid w:val="00516676"/>
    <w:rsid w:val="00517515"/>
    <w:rsid w:val="00517CEC"/>
    <w:rsid w:val="00522EBF"/>
    <w:rsid w:val="00526C4B"/>
    <w:rsid w:val="00531928"/>
    <w:rsid w:val="00535353"/>
    <w:rsid w:val="00537FF6"/>
    <w:rsid w:val="00541861"/>
    <w:rsid w:val="005425BF"/>
    <w:rsid w:val="00544573"/>
    <w:rsid w:val="0054493F"/>
    <w:rsid w:val="005449E7"/>
    <w:rsid w:val="00545423"/>
    <w:rsid w:val="005454B1"/>
    <w:rsid w:val="00551446"/>
    <w:rsid w:val="00551CE4"/>
    <w:rsid w:val="00553840"/>
    <w:rsid w:val="00554CAB"/>
    <w:rsid w:val="00560072"/>
    <w:rsid w:val="005645FB"/>
    <w:rsid w:val="00564682"/>
    <w:rsid w:val="00564AF3"/>
    <w:rsid w:val="0056589C"/>
    <w:rsid w:val="00567CC1"/>
    <w:rsid w:val="0057050E"/>
    <w:rsid w:val="00576F93"/>
    <w:rsid w:val="00581F1F"/>
    <w:rsid w:val="00582719"/>
    <w:rsid w:val="00585A4D"/>
    <w:rsid w:val="0058796F"/>
    <w:rsid w:val="00594E07"/>
    <w:rsid w:val="00597C30"/>
    <w:rsid w:val="005A1F00"/>
    <w:rsid w:val="005A4C9E"/>
    <w:rsid w:val="005B0E5B"/>
    <w:rsid w:val="005B1367"/>
    <w:rsid w:val="005B1A79"/>
    <w:rsid w:val="005B5D60"/>
    <w:rsid w:val="005B6914"/>
    <w:rsid w:val="005C17D7"/>
    <w:rsid w:val="005C7874"/>
    <w:rsid w:val="005C788A"/>
    <w:rsid w:val="005D0333"/>
    <w:rsid w:val="005D0DFE"/>
    <w:rsid w:val="005D36A8"/>
    <w:rsid w:val="005D709A"/>
    <w:rsid w:val="005D7A12"/>
    <w:rsid w:val="005E0375"/>
    <w:rsid w:val="005E165D"/>
    <w:rsid w:val="005E3C03"/>
    <w:rsid w:val="005E7CBF"/>
    <w:rsid w:val="005F2721"/>
    <w:rsid w:val="005F5441"/>
    <w:rsid w:val="005F6766"/>
    <w:rsid w:val="005F6AD4"/>
    <w:rsid w:val="005F6CA8"/>
    <w:rsid w:val="00601102"/>
    <w:rsid w:val="00601FEB"/>
    <w:rsid w:val="0060366D"/>
    <w:rsid w:val="00603A83"/>
    <w:rsid w:val="00603C3A"/>
    <w:rsid w:val="00604C44"/>
    <w:rsid w:val="0061069B"/>
    <w:rsid w:val="00615C30"/>
    <w:rsid w:val="006162EF"/>
    <w:rsid w:val="00617A28"/>
    <w:rsid w:val="006265D1"/>
    <w:rsid w:val="00630DB0"/>
    <w:rsid w:val="00630EBE"/>
    <w:rsid w:val="006313DA"/>
    <w:rsid w:val="00632DD3"/>
    <w:rsid w:val="006357B9"/>
    <w:rsid w:val="00637153"/>
    <w:rsid w:val="00641B27"/>
    <w:rsid w:val="0065439C"/>
    <w:rsid w:val="006609EF"/>
    <w:rsid w:val="00661406"/>
    <w:rsid w:val="00661CDB"/>
    <w:rsid w:val="00661FD3"/>
    <w:rsid w:val="0066389F"/>
    <w:rsid w:val="00671471"/>
    <w:rsid w:val="00671D3E"/>
    <w:rsid w:val="00672120"/>
    <w:rsid w:val="006722FB"/>
    <w:rsid w:val="006737BB"/>
    <w:rsid w:val="006747D5"/>
    <w:rsid w:val="006755BB"/>
    <w:rsid w:val="006809EB"/>
    <w:rsid w:val="00681B15"/>
    <w:rsid w:val="006832FE"/>
    <w:rsid w:val="00684321"/>
    <w:rsid w:val="006852A9"/>
    <w:rsid w:val="00687B1E"/>
    <w:rsid w:val="00691D0A"/>
    <w:rsid w:val="00691D2D"/>
    <w:rsid w:val="006932B5"/>
    <w:rsid w:val="00694415"/>
    <w:rsid w:val="00695888"/>
    <w:rsid w:val="00695D9F"/>
    <w:rsid w:val="00697242"/>
    <w:rsid w:val="006A302E"/>
    <w:rsid w:val="006B0E23"/>
    <w:rsid w:val="006B1AA8"/>
    <w:rsid w:val="006B1F0D"/>
    <w:rsid w:val="006B2D2F"/>
    <w:rsid w:val="006B7168"/>
    <w:rsid w:val="006B7DA0"/>
    <w:rsid w:val="006B7DF3"/>
    <w:rsid w:val="006C069A"/>
    <w:rsid w:val="006C13CD"/>
    <w:rsid w:val="006C50BD"/>
    <w:rsid w:val="006C57CA"/>
    <w:rsid w:val="006D1BC1"/>
    <w:rsid w:val="006D64A6"/>
    <w:rsid w:val="006E1327"/>
    <w:rsid w:val="006E1642"/>
    <w:rsid w:val="006E274B"/>
    <w:rsid w:val="006E662E"/>
    <w:rsid w:val="006E720B"/>
    <w:rsid w:val="006F0FD9"/>
    <w:rsid w:val="006F1908"/>
    <w:rsid w:val="006F3C6C"/>
    <w:rsid w:val="006F7CFC"/>
    <w:rsid w:val="00704300"/>
    <w:rsid w:val="00705B02"/>
    <w:rsid w:val="00710A22"/>
    <w:rsid w:val="007146A8"/>
    <w:rsid w:val="00714987"/>
    <w:rsid w:val="00715F53"/>
    <w:rsid w:val="007200EA"/>
    <w:rsid w:val="007204D2"/>
    <w:rsid w:val="00721915"/>
    <w:rsid w:val="00721DEF"/>
    <w:rsid w:val="00723710"/>
    <w:rsid w:val="00723AB4"/>
    <w:rsid w:val="00725A02"/>
    <w:rsid w:val="00727AF2"/>
    <w:rsid w:val="0073113C"/>
    <w:rsid w:val="00732EDE"/>
    <w:rsid w:val="00732F74"/>
    <w:rsid w:val="00734B5D"/>
    <w:rsid w:val="00735D03"/>
    <w:rsid w:val="00737089"/>
    <w:rsid w:val="00737EA9"/>
    <w:rsid w:val="00742F25"/>
    <w:rsid w:val="0074449F"/>
    <w:rsid w:val="007511F5"/>
    <w:rsid w:val="00751537"/>
    <w:rsid w:val="00754B69"/>
    <w:rsid w:val="00755DCD"/>
    <w:rsid w:val="00757ED0"/>
    <w:rsid w:val="00760DF1"/>
    <w:rsid w:val="00761AB9"/>
    <w:rsid w:val="00763389"/>
    <w:rsid w:val="007655B7"/>
    <w:rsid w:val="0077077F"/>
    <w:rsid w:val="00771265"/>
    <w:rsid w:val="00773FC5"/>
    <w:rsid w:val="007751D1"/>
    <w:rsid w:val="007754F0"/>
    <w:rsid w:val="007802DC"/>
    <w:rsid w:val="00780A62"/>
    <w:rsid w:val="00782A0F"/>
    <w:rsid w:val="00783DAE"/>
    <w:rsid w:val="00783E8B"/>
    <w:rsid w:val="00784943"/>
    <w:rsid w:val="00785278"/>
    <w:rsid w:val="00786AC3"/>
    <w:rsid w:val="00787B18"/>
    <w:rsid w:val="00787EE2"/>
    <w:rsid w:val="00790EA9"/>
    <w:rsid w:val="00791CA0"/>
    <w:rsid w:val="007923AD"/>
    <w:rsid w:val="00793085"/>
    <w:rsid w:val="007952F2"/>
    <w:rsid w:val="007A01AB"/>
    <w:rsid w:val="007A5C85"/>
    <w:rsid w:val="007A6BCD"/>
    <w:rsid w:val="007A7515"/>
    <w:rsid w:val="007A7772"/>
    <w:rsid w:val="007B149D"/>
    <w:rsid w:val="007B3589"/>
    <w:rsid w:val="007B698D"/>
    <w:rsid w:val="007C0D26"/>
    <w:rsid w:val="007C386C"/>
    <w:rsid w:val="007D20B9"/>
    <w:rsid w:val="007E192E"/>
    <w:rsid w:val="007F0203"/>
    <w:rsid w:val="007F118A"/>
    <w:rsid w:val="007F14B4"/>
    <w:rsid w:val="007F1EBE"/>
    <w:rsid w:val="007F4C7B"/>
    <w:rsid w:val="007F5C46"/>
    <w:rsid w:val="007F6651"/>
    <w:rsid w:val="00800E10"/>
    <w:rsid w:val="00806028"/>
    <w:rsid w:val="00806058"/>
    <w:rsid w:val="008063E0"/>
    <w:rsid w:val="00813FAF"/>
    <w:rsid w:val="00814BD9"/>
    <w:rsid w:val="00814E6F"/>
    <w:rsid w:val="0081536B"/>
    <w:rsid w:val="00815FF2"/>
    <w:rsid w:val="00817339"/>
    <w:rsid w:val="00822DC6"/>
    <w:rsid w:val="0082320A"/>
    <w:rsid w:val="00823EA3"/>
    <w:rsid w:val="0082424A"/>
    <w:rsid w:val="0082663B"/>
    <w:rsid w:val="0082751C"/>
    <w:rsid w:val="00827B1B"/>
    <w:rsid w:val="00827B3C"/>
    <w:rsid w:val="00840427"/>
    <w:rsid w:val="00841F1C"/>
    <w:rsid w:val="0084230D"/>
    <w:rsid w:val="0084320F"/>
    <w:rsid w:val="008449C7"/>
    <w:rsid w:val="00844F01"/>
    <w:rsid w:val="00845384"/>
    <w:rsid w:val="00845743"/>
    <w:rsid w:val="00853489"/>
    <w:rsid w:val="0085681C"/>
    <w:rsid w:val="00857D4D"/>
    <w:rsid w:val="00860D6A"/>
    <w:rsid w:val="0086469B"/>
    <w:rsid w:val="00865CA2"/>
    <w:rsid w:val="0086658C"/>
    <w:rsid w:val="00867DB4"/>
    <w:rsid w:val="0087027E"/>
    <w:rsid w:val="00877B88"/>
    <w:rsid w:val="00880689"/>
    <w:rsid w:val="00881130"/>
    <w:rsid w:val="00881EAA"/>
    <w:rsid w:val="008841CB"/>
    <w:rsid w:val="0088717C"/>
    <w:rsid w:val="008879E8"/>
    <w:rsid w:val="00887C60"/>
    <w:rsid w:val="00887DA9"/>
    <w:rsid w:val="0089278A"/>
    <w:rsid w:val="00893883"/>
    <w:rsid w:val="00893B2B"/>
    <w:rsid w:val="00893CBA"/>
    <w:rsid w:val="0089459F"/>
    <w:rsid w:val="00894824"/>
    <w:rsid w:val="008962A5"/>
    <w:rsid w:val="008962CC"/>
    <w:rsid w:val="00897605"/>
    <w:rsid w:val="008A0DCB"/>
    <w:rsid w:val="008A111E"/>
    <w:rsid w:val="008B030B"/>
    <w:rsid w:val="008B1FC7"/>
    <w:rsid w:val="008B43F6"/>
    <w:rsid w:val="008B4EDD"/>
    <w:rsid w:val="008B6127"/>
    <w:rsid w:val="008B67C8"/>
    <w:rsid w:val="008B6B53"/>
    <w:rsid w:val="008C6E99"/>
    <w:rsid w:val="008D2BD7"/>
    <w:rsid w:val="008D4DF3"/>
    <w:rsid w:val="008D5325"/>
    <w:rsid w:val="008D5E10"/>
    <w:rsid w:val="008D6F06"/>
    <w:rsid w:val="008D7CD0"/>
    <w:rsid w:val="008D7E43"/>
    <w:rsid w:val="008E05B1"/>
    <w:rsid w:val="008E3861"/>
    <w:rsid w:val="008E4D14"/>
    <w:rsid w:val="008F00B3"/>
    <w:rsid w:val="008F0691"/>
    <w:rsid w:val="008F6385"/>
    <w:rsid w:val="008F650C"/>
    <w:rsid w:val="008F6719"/>
    <w:rsid w:val="00900405"/>
    <w:rsid w:val="009026BB"/>
    <w:rsid w:val="009031A8"/>
    <w:rsid w:val="009049C0"/>
    <w:rsid w:val="00906E1C"/>
    <w:rsid w:val="00910C32"/>
    <w:rsid w:val="00911C5A"/>
    <w:rsid w:val="00916B94"/>
    <w:rsid w:val="00921770"/>
    <w:rsid w:val="0092693B"/>
    <w:rsid w:val="0093020B"/>
    <w:rsid w:val="00931021"/>
    <w:rsid w:val="009344D8"/>
    <w:rsid w:val="009359D7"/>
    <w:rsid w:val="00940167"/>
    <w:rsid w:val="00940963"/>
    <w:rsid w:val="00945273"/>
    <w:rsid w:val="00950D81"/>
    <w:rsid w:val="0095408E"/>
    <w:rsid w:val="00960460"/>
    <w:rsid w:val="009676DF"/>
    <w:rsid w:val="00967904"/>
    <w:rsid w:val="0097074E"/>
    <w:rsid w:val="00970E54"/>
    <w:rsid w:val="00973AFD"/>
    <w:rsid w:val="009763F4"/>
    <w:rsid w:val="00976874"/>
    <w:rsid w:val="00980652"/>
    <w:rsid w:val="00980814"/>
    <w:rsid w:val="009815F1"/>
    <w:rsid w:val="00982811"/>
    <w:rsid w:val="00991F68"/>
    <w:rsid w:val="00992256"/>
    <w:rsid w:val="00995198"/>
    <w:rsid w:val="00997D81"/>
    <w:rsid w:val="009A05F4"/>
    <w:rsid w:val="009A0D5E"/>
    <w:rsid w:val="009A5431"/>
    <w:rsid w:val="009B1F3B"/>
    <w:rsid w:val="009B2B53"/>
    <w:rsid w:val="009B41E2"/>
    <w:rsid w:val="009B4F0E"/>
    <w:rsid w:val="009B79B0"/>
    <w:rsid w:val="009C02D6"/>
    <w:rsid w:val="009C0932"/>
    <w:rsid w:val="009C222A"/>
    <w:rsid w:val="009C541F"/>
    <w:rsid w:val="009C6C8B"/>
    <w:rsid w:val="009D05A9"/>
    <w:rsid w:val="009D0C48"/>
    <w:rsid w:val="009D34B6"/>
    <w:rsid w:val="009D4995"/>
    <w:rsid w:val="009D7C7B"/>
    <w:rsid w:val="009E1BA7"/>
    <w:rsid w:val="009E2411"/>
    <w:rsid w:val="009E248B"/>
    <w:rsid w:val="009E5280"/>
    <w:rsid w:val="009E6EA7"/>
    <w:rsid w:val="009F220F"/>
    <w:rsid w:val="009F22B2"/>
    <w:rsid w:val="009F3E65"/>
    <w:rsid w:val="009F4A1A"/>
    <w:rsid w:val="009F4AC5"/>
    <w:rsid w:val="009F4FDD"/>
    <w:rsid w:val="009F6749"/>
    <w:rsid w:val="009F6E8C"/>
    <w:rsid w:val="009F713D"/>
    <w:rsid w:val="00A01F84"/>
    <w:rsid w:val="00A026D5"/>
    <w:rsid w:val="00A033C5"/>
    <w:rsid w:val="00A044C9"/>
    <w:rsid w:val="00A05AF5"/>
    <w:rsid w:val="00A117A5"/>
    <w:rsid w:val="00A124F0"/>
    <w:rsid w:val="00A20775"/>
    <w:rsid w:val="00A21837"/>
    <w:rsid w:val="00A223E2"/>
    <w:rsid w:val="00A2240C"/>
    <w:rsid w:val="00A2411B"/>
    <w:rsid w:val="00A24756"/>
    <w:rsid w:val="00A301E2"/>
    <w:rsid w:val="00A33820"/>
    <w:rsid w:val="00A40F95"/>
    <w:rsid w:val="00A41DA1"/>
    <w:rsid w:val="00A42D3A"/>
    <w:rsid w:val="00A44913"/>
    <w:rsid w:val="00A45562"/>
    <w:rsid w:val="00A45C7F"/>
    <w:rsid w:val="00A51F72"/>
    <w:rsid w:val="00A53804"/>
    <w:rsid w:val="00A547DB"/>
    <w:rsid w:val="00A5591B"/>
    <w:rsid w:val="00A55D8A"/>
    <w:rsid w:val="00A568E8"/>
    <w:rsid w:val="00A57381"/>
    <w:rsid w:val="00A575F3"/>
    <w:rsid w:val="00A6130D"/>
    <w:rsid w:val="00A61C5A"/>
    <w:rsid w:val="00A63797"/>
    <w:rsid w:val="00A6550E"/>
    <w:rsid w:val="00A6594A"/>
    <w:rsid w:val="00A66C94"/>
    <w:rsid w:val="00A675C0"/>
    <w:rsid w:val="00A72E87"/>
    <w:rsid w:val="00A7409F"/>
    <w:rsid w:val="00A830A4"/>
    <w:rsid w:val="00A844EC"/>
    <w:rsid w:val="00A84EE4"/>
    <w:rsid w:val="00A877CA"/>
    <w:rsid w:val="00A87A12"/>
    <w:rsid w:val="00A95F73"/>
    <w:rsid w:val="00A97D0E"/>
    <w:rsid w:val="00AA3297"/>
    <w:rsid w:val="00AA395E"/>
    <w:rsid w:val="00AA63E4"/>
    <w:rsid w:val="00AA66C8"/>
    <w:rsid w:val="00AA6A95"/>
    <w:rsid w:val="00AB1409"/>
    <w:rsid w:val="00AB1A9A"/>
    <w:rsid w:val="00AB1CA2"/>
    <w:rsid w:val="00AB275B"/>
    <w:rsid w:val="00AB2947"/>
    <w:rsid w:val="00AB31A1"/>
    <w:rsid w:val="00AB34DF"/>
    <w:rsid w:val="00AB3A02"/>
    <w:rsid w:val="00AC1B65"/>
    <w:rsid w:val="00AC3985"/>
    <w:rsid w:val="00AC6112"/>
    <w:rsid w:val="00AD284C"/>
    <w:rsid w:val="00AD439E"/>
    <w:rsid w:val="00AD4DF0"/>
    <w:rsid w:val="00AD679D"/>
    <w:rsid w:val="00AE0410"/>
    <w:rsid w:val="00AE1366"/>
    <w:rsid w:val="00AE3032"/>
    <w:rsid w:val="00AE31AF"/>
    <w:rsid w:val="00AE53FC"/>
    <w:rsid w:val="00AF1E44"/>
    <w:rsid w:val="00AF3A30"/>
    <w:rsid w:val="00AF6BC2"/>
    <w:rsid w:val="00AF730D"/>
    <w:rsid w:val="00AF7652"/>
    <w:rsid w:val="00B01554"/>
    <w:rsid w:val="00B023BD"/>
    <w:rsid w:val="00B04B00"/>
    <w:rsid w:val="00B054A6"/>
    <w:rsid w:val="00B070FC"/>
    <w:rsid w:val="00B104BF"/>
    <w:rsid w:val="00B10C89"/>
    <w:rsid w:val="00B130D2"/>
    <w:rsid w:val="00B13D64"/>
    <w:rsid w:val="00B1489D"/>
    <w:rsid w:val="00B15F4D"/>
    <w:rsid w:val="00B25B99"/>
    <w:rsid w:val="00B31658"/>
    <w:rsid w:val="00B31A3F"/>
    <w:rsid w:val="00B33978"/>
    <w:rsid w:val="00B34E31"/>
    <w:rsid w:val="00B355F7"/>
    <w:rsid w:val="00B42367"/>
    <w:rsid w:val="00B42CF1"/>
    <w:rsid w:val="00B4374B"/>
    <w:rsid w:val="00B451EA"/>
    <w:rsid w:val="00B4657D"/>
    <w:rsid w:val="00B478C0"/>
    <w:rsid w:val="00B54AD5"/>
    <w:rsid w:val="00B556DD"/>
    <w:rsid w:val="00B55A4D"/>
    <w:rsid w:val="00B569F8"/>
    <w:rsid w:val="00B637E2"/>
    <w:rsid w:val="00B64B42"/>
    <w:rsid w:val="00B66ECD"/>
    <w:rsid w:val="00B7142E"/>
    <w:rsid w:val="00B72D99"/>
    <w:rsid w:val="00B8268F"/>
    <w:rsid w:val="00B837E8"/>
    <w:rsid w:val="00B848B4"/>
    <w:rsid w:val="00B8717D"/>
    <w:rsid w:val="00B92725"/>
    <w:rsid w:val="00B9367E"/>
    <w:rsid w:val="00B93859"/>
    <w:rsid w:val="00B94C21"/>
    <w:rsid w:val="00B966E3"/>
    <w:rsid w:val="00B97AEC"/>
    <w:rsid w:val="00BA0952"/>
    <w:rsid w:val="00BA2AE5"/>
    <w:rsid w:val="00BA6F01"/>
    <w:rsid w:val="00BB6E96"/>
    <w:rsid w:val="00BB72E4"/>
    <w:rsid w:val="00BB7801"/>
    <w:rsid w:val="00BC4F85"/>
    <w:rsid w:val="00BD042D"/>
    <w:rsid w:val="00BD0AAC"/>
    <w:rsid w:val="00BD1A42"/>
    <w:rsid w:val="00BD5FD8"/>
    <w:rsid w:val="00BE4162"/>
    <w:rsid w:val="00BE4E55"/>
    <w:rsid w:val="00BE59CE"/>
    <w:rsid w:val="00BF5417"/>
    <w:rsid w:val="00BF5B1F"/>
    <w:rsid w:val="00C01630"/>
    <w:rsid w:val="00C02D28"/>
    <w:rsid w:val="00C02DAF"/>
    <w:rsid w:val="00C0564E"/>
    <w:rsid w:val="00C10402"/>
    <w:rsid w:val="00C12E22"/>
    <w:rsid w:val="00C15E63"/>
    <w:rsid w:val="00C15E99"/>
    <w:rsid w:val="00C1719F"/>
    <w:rsid w:val="00C173CB"/>
    <w:rsid w:val="00C176CD"/>
    <w:rsid w:val="00C202F9"/>
    <w:rsid w:val="00C23368"/>
    <w:rsid w:val="00C245FF"/>
    <w:rsid w:val="00C30BEF"/>
    <w:rsid w:val="00C312D9"/>
    <w:rsid w:val="00C3359E"/>
    <w:rsid w:val="00C3482B"/>
    <w:rsid w:val="00C37DBB"/>
    <w:rsid w:val="00C41547"/>
    <w:rsid w:val="00C43D46"/>
    <w:rsid w:val="00C46941"/>
    <w:rsid w:val="00C471CC"/>
    <w:rsid w:val="00C47841"/>
    <w:rsid w:val="00C5188C"/>
    <w:rsid w:val="00C5249D"/>
    <w:rsid w:val="00C558CB"/>
    <w:rsid w:val="00C55E07"/>
    <w:rsid w:val="00C605B7"/>
    <w:rsid w:val="00C63196"/>
    <w:rsid w:val="00C66E48"/>
    <w:rsid w:val="00C72F81"/>
    <w:rsid w:val="00C74CCE"/>
    <w:rsid w:val="00C74E53"/>
    <w:rsid w:val="00C80565"/>
    <w:rsid w:val="00C81457"/>
    <w:rsid w:val="00C8266B"/>
    <w:rsid w:val="00C91447"/>
    <w:rsid w:val="00C925F1"/>
    <w:rsid w:val="00C940BC"/>
    <w:rsid w:val="00CA022F"/>
    <w:rsid w:val="00CA368A"/>
    <w:rsid w:val="00CA6AEC"/>
    <w:rsid w:val="00CA7955"/>
    <w:rsid w:val="00CB0A50"/>
    <w:rsid w:val="00CB510E"/>
    <w:rsid w:val="00CB66A2"/>
    <w:rsid w:val="00CC09C7"/>
    <w:rsid w:val="00CC0B5E"/>
    <w:rsid w:val="00CC65D5"/>
    <w:rsid w:val="00CD0110"/>
    <w:rsid w:val="00CD5FBA"/>
    <w:rsid w:val="00CE0AAF"/>
    <w:rsid w:val="00CE5C89"/>
    <w:rsid w:val="00CE6FEF"/>
    <w:rsid w:val="00CF1DDA"/>
    <w:rsid w:val="00CF5B97"/>
    <w:rsid w:val="00D01C14"/>
    <w:rsid w:val="00D038E4"/>
    <w:rsid w:val="00D04F07"/>
    <w:rsid w:val="00D05261"/>
    <w:rsid w:val="00D1069C"/>
    <w:rsid w:val="00D10F24"/>
    <w:rsid w:val="00D134E8"/>
    <w:rsid w:val="00D14816"/>
    <w:rsid w:val="00D21041"/>
    <w:rsid w:val="00D235D5"/>
    <w:rsid w:val="00D2742D"/>
    <w:rsid w:val="00D30621"/>
    <w:rsid w:val="00D3101B"/>
    <w:rsid w:val="00D31F3F"/>
    <w:rsid w:val="00D322F3"/>
    <w:rsid w:val="00D33234"/>
    <w:rsid w:val="00D333A4"/>
    <w:rsid w:val="00D338F6"/>
    <w:rsid w:val="00D349EF"/>
    <w:rsid w:val="00D360F6"/>
    <w:rsid w:val="00D37169"/>
    <w:rsid w:val="00D43ACC"/>
    <w:rsid w:val="00D53B6F"/>
    <w:rsid w:val="00D54FED"/>
    <w:rsid w:val="00D5551B"/>
    <w:rsid w:val="00D56684"/>
    <w:rsid w:val="00D57D6F"/>
    <w:rsid w:val="00D6458B"/>
    <w:rsid w:val="00D66EF5"/>
    <w:rsid w:val="00D70631"/>
    <w:rsid w:val="00D73702"/>
    <w:rsid w:val="00D75518"/>
    <w:rsid w:val="00D80920"/>
    <w:rsid w:val="00D80F48"/>
    <w:rsid w:val="00D813BE"/>
    <w:rsid w:val="00D843F1"/>
    <w:rsid w:val="00D84FB8"/>
    <w:rsid w:val="00D914F2"/>
    <w:rsid w:val="00D939A3"/>
    <w:rsid w:val="00D96280"/>
    <w:rsid w:val="00D9722E"/>
    <w:rsid w:val="00D9741C"/>
    <w:rsid w:val="00DA0957"/>
    <w:rsid w:val="00DA1CB8"/>
    <w:rsid w:val="00DB2AB6"/>
    <w:rsid w:val="00DB32D3"/>
    <w:rsid w:val="00DB33DF"/>
    <w:rsid w:val="00DB4220"/>
    <w:rsid w:val="00DB4336"/>
    <w:rsid w:val="00DB6A7C"/>
    <w:rsid w:val="00DB714F"/>
    <w:rsid w:val="00DC0134"/>
    <w:rsid w:val="00DC3835"/>
    <w:rsid w:val="00DC5D32"/>
    <w:rsid w:val="00DD1F51"/>
    <w:rsid w:val="00DD50B9"/>
    <w:rsid w:val="00DD574B"/>
    <w:rsid w:val="00DD6A02"/>
    <w:rsid w:val="00DD77AC"/>
    <w:rsid w:val="00DE3363"/>
    <w:rsid w:val="00DE3AA3"/>
    <w:rsid w:val="00DE4617"/>
    <w:rsid w:val="00DE46FE"/>
    <w:rsid w:val="00DF0B22"/>
    <w:rsid w:val="00DF0C11"/>
    <w:rsid w:val="00DF5A1F"/>
    <w:rsid w:val="00DF657F"/>
    <w:rsid w:val="00DF6837"/>
    <w:rsid w:val="00DF7CD4"/>
    <w:rsid w:val="00DF7DA6"/>
    <w:rsid w:val="00E07E73"/>
    <w:rsid w:val="00E07F29"/>
    <w:rsid w:val="00E10071"/>
    <w:rsid w:val="00E102EF"/>
    <w:rsid w:val="00E2066F"/>
    <w:rsid w:val="00E262E2"/>
    <w:rsid w:val="00E30EEE"/>
    <w:rsid w:val="00E31441"/>
    <w:rsid w:val="00E32A55"/>
    <w:rsid w:val="00E3797C"/>
    <w:rsid w:val="00E40693"/>
    <w:rsid w:val="00E43721"/>
    <w:rsid w:val="00E50154"/>
    <w:rsid w:val="00E50F2A"/>
    <w:rsid w:val="00E52470"/>
    <w:rsid w:val="00E56461"/>
    <w:rsid w:val="00E56E2A"/>
    <w:rsid w:val="00E571B7"/>
    <w:rsid w:val="00E64553"/>
    <w:rsid w:val="00E647B5"/>
    <w:rsid w:val="00E659C9"/>
    <w:rsid w:val="00E80845"/>
    <w:rsid w:val="00E8761F"/>
    <w:rsid w:val="00E87FB9"/>
    <w:rsid w:val="00E91EDE"/>
    <w:rsid w:val="00E93458"/>
    <w:rsid w:val="00E95E3E"/>
    <w:rsid w:val="00EA0696"/>
    <w:rsid w:val="00EA1CDA"/>
    <w:rsid w:val="00EA1CF8"/>
    <w:rsid w:val="00EA2A18"/>
    <w:rsid w:val="00EB2254"/>
    <w:rsid w:val="00EB3CBC"/>
    <w:rsid w:val="00EB540B"/>
    <w:rsid w:val="00EB7665"/>
    <w:rsid w:val="00ED0A5E"/>
    <w:rsid w:val="00ED31D9"/>
    <w:rsid w:val="00ED3516"/>
    <w:rsid w:val="00ED3809"/>
    <w:rsid w:val="00ED4006"/>
    <w:rsid w:val="00ED725D"/>
    <w:rsid w:val="00EF0D7F"/>
    <w:rsid w:val="00EF1E75"/>
    <w:rsid w:val="00EF2CD5"/>
    <w:rsid w:val="00EF409A"/>
    <w:rsid w:val="00EF51A6"/>
    <w:rsid w:val="00F003E4"/>
    <w:rsid w:val="00F06127"/>
    <w:rsid w:val="00F06A0D"/>
    <w:rsid w:val="00F1057E"/>
    <w:rsid w:val="00F11AB2"/>
    <w:rsid w:val="00F12994"/>
    <w:rsid w:val="00F146A3"/>
    <w:rsid w:val="00F1682E"/>
    <w:rsid w:val="00F171CD"/>
    <w:rsid w:val="00F17FB9"/>
    <w:rsid w:val="00F21B15"/>
    <w:rsid w:val="00F21CA9"/>
    <w:rsid w:val="00F23270"/>
    <w:rsid w:val="00F335ED"/>
    <w:rsid w:val="00F35704"/>
    <w:rsid w:val="00F36D62"/>
    <w:rsid w:val="00F40E11"/>
    <w:rsid w:val="00F51927"/>
    <w:rsid w:val="00F56648"/>
    <w:rsid w:val="00F628C4"/>
    <w:rsid w:val="00F63994"/>
    <w:rsid w:val="00F67DE8"/>
    <w:rsid w:val="00F7008F"/>
    <w:rsid w:val="00F7087D"/>
    <w:rsid w:val="00F70ED3"/>
    <w:rsid w:val="00F716AB"/>
    <w:rsid w:val="00F72B73"/>
    <w:rsid w:val="00F77250"/>
    <w:rsid w:val="00F817F6"/>
    <w:rsid w:val="00F828BA"/>
    <w:rsid w:val="00F82EE7"/>
    <w:rsid w:val="00F84021"/>
    <w:rsid w:val="00F84028"/>
    <w:rsid w:val="00F86054"/>
    <w:rsid w:val="00F87BD4"/>
    <w:rsid w:val="00F93B9D"/>
    <w:rsid w:val="00F951AF"/>
    <w:rsid w:val="00F96D78"/>
    <w:rsid w:val="00FA49F5"/>
    <w:rsid w:val="00FA552A"/>
    <w:rsid w:val="00FA592B"/>
    <w:rsid w:val="00FA661A"/>
    <w:rsid w:val="00FB1A4A"/>
    <w:rsid w:val="00FB40C4"/>
    <w:rsid w:val="00FB52FF"/>
    <w:rsid w:val="00FC1750"/>
    <w:rsid w:val="00FC1EA9"/>
    <w:rsid w:val="00FC4E36"/>
    <w:rsid w:val="00FC63E1"/>
    <w:rsid w:val="00FD03DC"/>
    <w:rsid w:val="00FD2A23"/>
    <w:rsid w:val="00FD35D0"/>
    <w:rsid w:val="00FD4C13"/>
    <w:rsid w:val="00FE06EE"/>
    <w:rsid w:val="00FE1C1D"/>
    <w:rsid w:val="00FE42BE"/>
    <w:rsid w:val="00FE4498"/>
    <w:rsid w:val="00FE460F"/>
    <w:rsid w:val="00FE526D"/>
    <w:rsid w:val="00FF2010"/>
    <w:rsid w:val="00FF22A3"/>
    <w:rsid w:val="00FF253E"/>
    <w:rsid w:val="00FF376B"/>
    <w:rsid w:val="00FF4F2A"/>
    <w:rsid w:val="00FF6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304886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17356144">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19211053">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SCR_OTH_kschnp10_SEN_AINL_V1.jpg&amp;data=05%7C01%7CSBloemker%40schmersal.com%7C56492842b6524f34eaa808dbd3c8e370%7Cfe0515a4282b41bfafea971aa8389773%7C0%7C0%7C638336631978674040%7CUnknown%7CTWFpbGZsb3d8eyJWIjoiMC4wLjAwMDAiLCJQIjoiV2luMzIiLCJBTiI6Ik1haWwiLCJXVCI6Mn0%3D%7C3000%7C%7C%7C&amp;sdata=8MiYl31Gi6PmYP4xl8d2vnlGxLJqWtVPG3ErnBPxYsc%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3827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2023-10-25T07:13:00Z</dcterms:created>
  <dcterms:modified xsi:type="dcterms:W3CDTF">2023-10-25T07:33:00Z</dcterms:modified>
</cp:coreProperties>
</file>